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15A0" w14:textId="77777777" w:rsidR="00F25C22" w:rsidRDefault="00F25C22">
      <w:r>
        <w:t xml:space="preserve">На сайт ИЛИ: </w:t>
      </w:r>
    </w:p>
    <w:p w14:paraId="24CE6C80" w14:textId="77777777" w:rsidR="00DA3E2A" w:rsidRDefault="00DA3E2A">
      <w:r>
        <w:t>30.09.2024 – 3.10.2024</w:t>
      </w:r>
    </w:p>
    <w:p w14:paraId="1E252805" w14:textId="77777777" w:rsidR="00DA3E2A" w:rsidRDefault="00DA3E2A">
      <w:r>
        <w:t xml:space="preserve">VI научно-практический семинар «Школа сербистики. Доминанты сербской культуры». </w:t>
      </w:r>
      <w:r w:rsidR="00F25C22">
        <w:t xml:space="preserve">Подробная информация содержится в информационном письме. </w:t>
      </w:r>
    </w:p>
    <w:p w14:paraId="127D002A" w14:textId="77777777" w:rsidR="00DA3E2A" w:rsidRDefault="00DA3E2A"/>
    <w:p w14:paraId="607C1583" w14:textId="77777777" w:rsidR="00DA3E2A" w:rsidRDefault="00DA3E2A"/>
    <w:p w14:paraId="13521CA8" w14:textId="77777777" w:rsidR="00DA3E2A" w:rsidRPr="003B6DA8" w:rsidRDefault="00DA3E2A" w:rsidP="00DA3E2A">
      <w:pPr>
        <w:ind w:left="-108" w:firstLine="720"/>
        <w:jc w:val="center"/>
        <w:rPr>
          <w:sz w:val="28"/>
          <w:szCs w:val="28"/>
        </w:rPr>
      </w:pPr>
      <w:r w:rsidRPr="003B6DA8">
        <w:rPr>
          <w:sz w:val="28"/>
          <w:szCs w:val="28"/>
        </w:rPr>
        <w:t>Информационное письмо</w:t>
      </w:r>
    </w:p>
    <w:p w14:paraId="5022193E" w14:textId="77777777" w:rsidR="00DA3E2A" w:rsidRPr="003B6DA8" w:rsidRDefault="00DA3E2A" w:rsidP="00DA3E2A">
      <w:pPr>
        <w:ind w:left="-108" w:firstLine="720"/>
        <w:jc w:val="both"/>
        <w:rPr>
          <w:sz w:val="28"/>
          <w:szCs w:val="28"/>
        </w:rPr>
      </w:pPr>
    </w:p>
    <w:p w14:paraId="472F52EA" w14:textId="77777777" w:rsidR="00DA3E2A" w:rsidRPr="003B6DA8" w:rsidRDefault="00DA3E2A" w:rsidP="00DA3E2A">
      <w:pPr>
        <w:ind w:left="-108" w:firstLine="720"/>
        <w:jc w:val="center"/>
        <w:rPr>
          <w:sz w:val="28"/>
          <w:szCs w:val="28"/>
        </w:rPr>
      </w:pPr>
      <w:r w:rsidRPr="003B6DA8">
        <w:rPr>
          <w:sz w:val="28"/>
          <w:szCs w:val="28"/>
        </w:rPr>
        <w:t>Уважаемые коллеги!</w:t>
      </w:r>
    </w:p>
    <w:p w14:paraId="7D8CAA5A" w14:textId="77777777" w:rsidR="00DA3E2A" w:rsidRPr="00774FF6" w:rsidRDefault="00DA3E2A" w:rsidP="00DA3E2A">
      <w:pPr>
        <w:ind w:firstLine="720"/>
        <w:jc w:val="both"/>
        <w:rPr>
          <w:b/>
          <w:sz w:val="28"/>
          <w:szCs w:val="28"/>
        </w:rPr>
      </w:pPr>
      <w:r w:rsidRPr="003B6DA8">
        <w:rPr>
          <w:sz w:val="28"/>
          <w:szCs w:val="28"/>
        </w:rPr>
        <w:t>Филологический факультет Московского государственного университета имени М. В. Ломоносова, Институт лингвистических исследований РАН</w:t>
      </w:r>
      <w:r>
        <w:rPr>
          <w:sz w:val="28"/>
          <w:szCs w:val="28"/>
        </w:rPr>
        <w:t>,</w:t>
      </w:r>
      <w:r w:rsidRPr="003B6DA8">
        <w:rPr>
          <w:sz w:val="28"/>
          <w:szCs w:val="28"/>
        </w:rPr>
        <w:t xml:space="preserve"> Институт славяноведения РАН </w:t>
      </w:r>
      <w:r w:rsidRPr="00FC06C3">
        <w:rPr>
          <w:sz w:val="28"/>
          <w:szCs w:val="28"/>
        </w:rPr>
        <w:t xml:space="preserve">и филологический факультет Белградского университета приглашают вас принять участие в </w:t>
      </w:r>
      <w:r>
        <w:rPr>
          <w:sz w:val="28"/>
          <w:szCs w:val="28"/>
        </w:rPr>
        <w:t>V</w:t>
      </w:r>
      <w:r w:rsidR="00F25C22" w:rsidRPr="00FC06C3">
        <w:rPr>
          <w:sz w:val="28"/>
          <w:szCs w:val="28"/>
        </w:rPr>
        <w:t>I</w:t>
      </w:r>
      <w:r>
        <w:rPr>
          <w:sz w:val="28"/>
          <w:szCs w:val="28"/>
        </w:rPr>
        <w:t xml:space="preserve"> научно-практическом семинаре</w:t>
      </w:r>
      <w:r w:rsidRPr="00FC06C3">
        <w:rPr>
          <w:sz w:val="28"/>
          <w:szCs w:val="28"/>
        </w:rPr>
        <w:t xml:space="preserve"> </w:t>
      </w:r>
      <w:r>
        <w:rPr>
          <w:sz w:val="28"/>
          <w:szCs w:val="28"/>
        </w:rPr>
        <w:t>«Школа</w:t>
      </w:r>
      <w:r w:rsidRPr="00FC06C3">
        <w:rPr>
          <w:sz w:val="28"/>
          <w:szCs w:val="28"/>
        </w:rPr>
        <w:t xml:space="preserve"> сербистики</w:t>
      </w:r>
      <w:r>
        <w:rPr>
          <w:sz w:val="28"/>
          <w:szCs w:val="28"/>
        </w:rPr>
        <w:t>.</w:t>
      </w:r>
      <w:r w:rsidRPr="00FC06C3">
        <w:rPr>
          <w:sz w:val="28"/>
          <w:szCs w:val="28"/>
        </w:rPr>
        <w:t xml:space="preserve"> </w:t>
      </w:r>
      <w:r w:rsidRPr="00DA3E2A">
        <w:rPr>
          <w:sz w:val="28"/>
          <w:szCs w:val="28"/>
        </w:rPr>
        <w:t>Доминанты сербской культуры.</w:t>
      </w:r>
      <w:r>
        <w:rPr>
          <w:b/>
          <w:sz w:val="28"/>
          <w:szCs w:val="28"/>
        </w:rPr>
        <w:t xml:space="preserve"> </w:t>
      </w:r>
      <w:r w:rsidRPr="00DA3E2A">
        <w:rPr>
          <w:b/>
          <w:sz w:val="28"/>
          <w:szCs w:val="28"/>
        </w:rPr>
        <w:t>Сербск</w:t>
      </w:r>
      <w:r w:rsidR="00D15852">
        <w:rPr>
          <w:b/>
          <w:sz w:val="28"/>
          <w:szCs w:val="28"/>
        </w:rPr>
        <w:t>ая</w:t>
      </w:r>
      <w:r w:rsidRPr="00DA3E2A">
        <w:rPr>
          <w:b/>
          <w:sz w:val="28"/>
          <w:szCs w:val="28"/>
        </w:rPr>
        <w:t xml:space="preserve"> </w:t>
      </w:r>
      <w:bookmarkStart w:id="0" w:name="_GoBack"/>
      <w:bookmarkEnd w:id="0"/>
      <w:r w:rsidRPr="00DA3E2A">
        <w:rPr>
          <w:b/>
          <w:sz w:val="28"/>
          <w:szCs w:val="28"/>
        </w:rPr>
        <w:t>культура как донор и реципиент</w:t>
      </w:r>
      <w:r w:rsidRPr="00F25C22">
        <w:rPr>
          <w:sz w:val="28"/>
          <w:szCs w:val="28"/>
        </w:rPr>
        <w:t>»</w:t>
      </w:r>
      <w:r>
        <w:rPr>
          <w:sz w:val="28"/>
          <w:szCs w:val="28"/>
        </w:rPr>
        <w:t xml:space="preserve">,  которая пройдет в </w:t>
      </w:r>
      <w:r w:rsidRPr="00FC06C3">
        <w:rPr>
          <w:sz w:val="28"/>
          <w:szCs w:val="28"/>
        </w:rPr>
        <w:t>очно</w:t>
      </w:r>
      <w:r>
        <w:rPr>
          <w:sz w:val="28"/>
          <w:szCs w:val="28"/>
        </w:rPr>
        <w:t>м</w:t>
      </w:r>
      <w:r w:rsidRPr="00774FF6">
        <w:rPr>
          <w:sz w:val="28"/>
          <w:szCs w:val="28"/>
        </w:rPr>
        <w:t xml:space="preserve"> формате с </w:t>
      </w:r>
      <w:r>
        <w:rPr>
          <w:sz w:val="28"/>
          <w:szCs w:val="28"/>
        </w:rPr>
        <w:t>30 сентября</w:t>
      </w:r>
      <w:r w:rsidRPr="00774FF6">
        <w:rPr>
          <w:sz w:val="28"/>
          <w:szCs w:val="28"/>
        </w:rPr>
        <w:t xml:space="preserve"> по </w:t>
      </w:r>
      <w:r>
        <w:rPr>
          <w:sz w:val="28"/>
          <w:szCs w:val="28"/>
        </w:rPr>
        <w:t>3</w:t>
      </w:r>
      <w:r w:rsidRPr="00774FF6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4</w:t>
      </w:r>
      <w:r w:rsidRPr="00774FF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Институте лингвистических исследований РАН (г. Санкт-Петербург). </w:t>
      </w:r>
      <w:r w:rsidRPr="00FC06C3">
        <w:rPr>
          <w:sz w:val="28"/>
          <w:szCs w:val="28"/>
        </w:rPr>
        <w:t xml:space="preserve"> </w:t>
      </w:r>
    </w:p>
    <w:p w14:paraId="18704C9D" w14:textId="77777777" w:rsidR="00DA3E2A" w:rsidRPr="003B6DA8" w:rsidRDefault="00DA3E2A" w:rsidP="00DA3E2A">
      <w:pPr>
        <w:ind w:firstLine="720"/>
        <w:jc w:val="both"/>
        <w:rPr>
          <w:sz w:val="28"/>
          <w:szCs w:val="28"/>
        </w:rPr>
      </w:pPr>
      <w:r w:rsidRPr="00FC06C3">
        <w:rPr>
          <w:sz w:val="28"/>
          <w:szCs w:val="28"/>
        </w:rPr>
        <w:t>К участию приглашаются студенты и аспиранты, сп</w:t>
      </w:r>
      <w:r w:rsidRPr="003B6DA8">
        <w:rPr>
          <w:sz w:val="28"/>
          <w:szCs w:val="28"/>
        </w:rPr>
        <w:t xml:space="preserve">ециализирующиеся в области сербского языка, литературы и культуры, славянской филологии и истории славян и владеющие русским и сербским языками на уровне, необходимом для понимания лекций. </w:t>
      </w:r>
    </w:p>
    <w:p w14:paraId="2737D7B6" w14:textId="77777777" w:rsidR="00DA3E2A" w:rsidRDefault="00DA3E2A" w:rsidP="00DA3E2A">
      <w:pPr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Программа школы включает 1) лекции ведущих российских и зарубежных сербистов; 2) научную конференцию молодых исследователей-слушателей </w:t>
      </w:r>
      <w:r>
        <w:rPr>
          <w:sz w:val="28"/>
          <w:szCs w:val="28"/>
        </w:rPr>
        <w:t xml:space="preserve">школы с докладами и сообщениями; 3) культурные мероприятия. </w:t>
      </w:r>
      <w:r w:rsidRPr="003B6DA8">
        <w:rPr>
          <w:sz w:val="28"/>
          <w:szCs w:val="28"/>
        </w:rPr>
        <w:t xml:space="preserve"> </w:t>
      </w:r>
    </w:p>
    <w:p w14:paraId="245B2F32" w14:textId="77777777" w:rsidR="00DA3E2A" w:rsidRDefault="00DA3E2A" w:rsidP="00DA3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школы будут проходить в Институте лингвистических исследований РАН (г. Санкт-Петербург). Иногородним участникам оплачивается проживание и питание в Санкт-Петербурге. </w:t>
      </w:r>
    </w:p>
    <w:p w14:paraId="592E4EFB" w14:textId="77777777" w:rsidR="00DA3E2A" w:rsidRPr="003B6DA8" w:rsidRDefault="00DA3E2A" w:rsidP="00DA3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Подавая заявку на участие в школе, слушатель обязуется посещать все занятия школы (по уважительной причине возможны исключения) и принимать участие в обсуждении лекций, докладов и сообщений. </w:t>
      </w:r>
    </w:p>
    <w:p w14:paraId="6098C767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>Заявки на участие в школе, содержащие 1) краткую автобиографию (объемом до 1 стр.), 2) краткое мотивационное письмо (объемом до 1 стр.), 3) тезисы докладов (для студентов старших курсов и аспирантов; объемом до 1 стр.</w:t>
      </w:r>
      <w:r>
        <w:rPr>
          <w:sz w:val="28"/>
          <w:szCs w:val="28"/>
        </w:rPr>
        <w:t>) и сообщений (для студентов 1-</w:t>
      </w:r>
      <w:r w:rsidR="00F25C22">
        <w:rPr>
          <w:sz w:val="28"/>
          <w:szCs w:val="28"/>
        </w:rPr>
        <w:t>2</w:t>
      </w:r>
      <w:r w:rsidRPr="003B6DA8">
        <w:rPr>
          <w:sz w:val="28"/>
          <w:szCs w:val="28"/>
        </w:rPr>
        <w:t xml:space="preserve"> курса; объемом до 0,5 стр.), 4) рекомендацию научного руководителя (кроме студентов отделений сербской </w:t>
      </w:r>
      <w:r w:rsidRPr="003B6DA8">
        <w:rPr>
          <w:sz w:val="28"/>
          <w:szCs w:val="28"/>
        </w:rPr>
        <w:lastRenderedPageBreak/>
        <w:t xml:space="preserve">филологии МГУ и СПбГУ), принимаются </w:t>
      </w:r>
      <w:r w:rsidRPr="00BC071F">
        <w:rPr>
          <w:b/>
          <w:sz w:val="28"/>
          <w:szCs w:val="28"/>
        </w:rPr>
        <w:t xml:space="preserve">до 15 мая </w:t>
      </w:r>
      <w:r w:rsidRPr="003B6DA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6DA8">
        <w:rPr>
          <w:sz w:val="28"/>
          <w:szCs w:val="28"/>
        </w:rPr>
        <w:t xml:space="preserve"> года по адресу электронной почты </w:t>
      </w:r>
      <w:hyperlink r:id="rId5" w:history="1">
        <w:r w:rsidRPr="003B6DA8">
          <w:rPr>
            <w:rStyle w:val="Hyperlink"/>
            <w:sz w:val="28"/>
            <w:szCs w:val="28"/>
          </w:rPr>
          <w:t>shkolaserbistiki@mail.ru</w:t>
        </w:r>
      </w:hyperlink>
      <w:r w:rsidRPr="003B6DA8">
        <w:rPr>
          <w:sz w:val="28"/>
          <w:szCs w:val="28"/>
        </w:rPr>
        <w:t xml:space="preserve">. Заявки, сообщения и доклады принимаются на русском и сербском языках. </w:t>
      </w:r>
    </w:p>
    <w:p w14:paraId="60269A8D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Рабочие языки школы – русский и сербский. </w:t>
      </w:r>
    </w:p>
    <w:p w14:paraId="4403EEC9" w14:textId="77777777" w:rsidR="00DA3E2A" w:rsidRDefault="00DA3E2A" w:rsidP="00BC071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3E2A">
        <w:rPr>
          <w:b/>
          <w:sz w:val="28"/>
          <w:szCs w:val="28"/>
        </w:rPr>
        <w:t>Сообщения студентов младших курсов</w:t>
      </w:r>
      <w:r>
        <w:rPr>
          <w:sz w:val="28"/>
          <w:szCs w:val="28"/>
        </w:rPr>
        <w:t xml:space="preserve">, не ведущих собственную научную работу, должны быть посвящены теме школы. Сообщения могут </w:t>
      </w:r>
      <w:r w:rsidRPr="003B6DA8">
        <w:rPr>
          <w:sz w:val="28"/>
          <w:szCs w:val="28"/>
        </w:rPr>
        <w:t>носить реферативный характер,</w:t>
      </w:r>
      <w:r>
        <w:rPr>
          <w:sz w:val="28"/>
          <w:szCs w:val="28"/>
        </w:rPr>
        <w:t xml:space="preserve"> то есть в них может быть изложено содержание работ других авторов. </w:t>
      </w:r>
      <w:r w:rsidR="00BC071F" w:rsidRPr="00BC071F">
        <w:rPr>
          <w:sz w:val="28"/>
          <w:szCs w:val="28"/>
        </w:rPr>
        <w:t>По согласованию с оргкомитетом, студенты</w:t>
      </w:r>
      <w:r w:rsidR="00BC0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старших курсов, желающие </w:t>
      </w:r>
      <w:r w:rsidR="00BC071F" w:rsidRPr="00BC071F">
        <w:rPr>
          <w:sz w:val="28"/>
          <w:szCs w:val="28"/>
        </w:rPr>
        <w:t>выступить на конференции по вопросу, связанному с темой школы,</w:t>
      </w:r>
      <w:r>
        <w:rPr>
          <w:sz w:val="28"/>
          <w:szCs w:val="28"/>
        </w:rPr>
        <w:t xml:space="preserve"> также могут это сдела</w:t>
      </w:r>
      <w:r w:rsidR="00BC071F">
        <w:rPr>
          <w:sz w:val="28"/>
          <w:szCs w:val="28"/>
        </w:rPr>
        <w:t>ть в форме сообщения</w:t>
      </w:r>
      <w:r>
        <w:rPr>
          <w:sz w:val="28"/>
          <w:szCs w:val="28"/>
        </w:rPr>
        <w:t xml:space="preserve">. </w:t>
      </w:r>
    </w:p>
    <w:p w14:paraId="65EC6D82" w14:textId="77777777" w:rsidR="00DA3E2A" w:rsidRPr="009E6049" w:rsidRDefault="00DA3E2A" w:rsidP="00DA3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3E2A">
        <w:rPr>
          <w:b/>
          <w:sz w:val="28"/>
          <w:szCs w:val="28"/>
        </w:rPr>
        <w:t xml:space="preserve">Доклады студентов </w:t>
      </w:r>
      <w:r w:rsidR="00F25C22">
        <w:rPr>
          <w:b/>
          <w:sz w:val="28"/>
          <w:szCs w:val="28"/>
        </w:rPr>
        <w:t xml:space="preserve">страших курсов </w:t>
      </w:r>
      <w:r w:rsidRPr="00DA3E2A">
        <w:rPr>
          <w:b/>
          <w:sz w:val="28"/>
          <w:szCs w:val="28"/>
        </w:rPr>
        <w:t>и аспирантов</w:t>
      </w:r>
      <w:r>
        <w:rPr>
          <w:sz w:val="28"/>
          <w:szCs w:val="28"/>
        </w:rPr>
        <w:t xml:space="preserve"> </w:t>
      </w:r>
      <w:r w:rsidRPr="003B6DA8">
        <w:rPr>
          <w:sz w:val="28"/>
          <w:szCs w:val="28"/>
        </w:rPr>
        <w:t>должны быть основаны на собственном исследовании</w:t>
      </w:r>
      <w:r>
        <w:rPr>
          <w:sz w:val="28"/>
          <w:szCs w:val="28"/>
        </w:rPr>
        <w:t xml:space="preserve"> сербского языка, истории и культуры и </w:t>
      </w:r>
      <w:r w:rsidRPr="00DA3E2A">
        <w:rPr>
          <w:b/>
          <w:sz w:val="28"/>
          <w:szCs w:val="28"/>
        </w:rPr>
        <w:t>могут быть не связаны с темой школы</w:t>
      </w:r>
      <w:r>
        <w:rPr>
          <w:sz w:val="28"/>
          <w:szCs w:val="28"/>
        </w:rPr>
        <w:t xml:space="preserve">, то есть темой доклада может быть </w:t>
      </w:r>
      <w:r w:rsidRPr="00F25C22">
        <w:rPr>
          <w:b/>
          <w:sz w:val="28"/>
          <w:szCs w:val="28"/>
        </w:rPr>
        <w:t>любая</w:t>
      </w:r>
      <w:r>
        <w:rPr>
          <w:sz w:val="28"/>
          <w:szCs w:val="28"/>
        </w:rPr>
        <w:t xml:space="preserve">, корректная с научной точки зрения, </w:t>
      </w:r>
      <w:r w:rsidRPr="00F25C22">
        <w:rPr>
          <w:b/>
          <w:sz w:val="28"/>
          <w:szCs w:val="28"/>
        </w:rPr>
        <w:t>тема из области сербистики</w:t>
      </w:r>
      <w:r>
        <w:rPr>
          <w:sz w:val="28"/>
          <w:szCs w:val="28"/>
        </w:rPr>
        <w:t xml:space="preserve">. </w:t>
      </w:r>
      <w:r w:rsidRPr="003B6DA8">
        <w:rPr>
          <w:sz w:val="28"/>
          <w:szCs w:val="28"/>
        </w:rPr>
        <w:t xml:space="preserve"> Лучшие доклады будут опубликованы в </w:t>
      </w:r>
      <w:r>
        <w:rPr>
          <w:sz w:val="28"/>
          <w:szCs w:val="28"/>
        </w:rPr>
        <w:t>сборнике школы</w:t>
      </w:r>
      <w:r w:rsidRPr="003B6DA8">
        <w:rPr>
          <w:sz w:val="28"/>
          <w:szCs w:val="28"/>
        </w:rPr>
        <w:t>.</w:t>
      </w:r>
    </w:p>
    <w:p w14:paraId="3A3201EC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Решение оргкомитета о вашем участии будет сообщено по электронной почте не позднее </w:t>
      </w:r>
      <w:r>
        <w:rPr>
          <w:sz w:val="28"/>
          <w:szCs w:val="28"/>
        </w:rPr>
        <w:t>15 июня</w:t>
      </w:r>
      <w:r w:rsidRPr="003B6DA8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B6DA8">
        <w:rPr>
          <w:sz w:val="28"/>
          <w:szCs w:val="28"/>
        </w:rPr>
        <w:t xml:space="preserve"> года. </w:t>
      </w:r>
    </w:p>
    <w:p w14:paraId="2B809194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За дополнительной информацией вы можете обращаться к организаторам конференции по электронному адресу </w:t>
      </w:r>
      <w:hyperlink r:id="rId6" w:history="1">
        <w:r w:rsidRPr="003B6DA8">
          <w:rPr>
            <w:rStyle w:val="Hyperlink"/>
            <w:sz w:val="28"/>
            <w:szCs w:val="28"/>
          </w:rPr>
          <w:t>shkolaserbistiki@mail.ru</w:t>
        </w:r>
      </w:hyperlink>
      <w:r w:rsidRPr="003B6DA8">
        <w:rPr>
          <w:sz w:val="28"/>
          <w:szCs w:val="28"/>
        </w:rPr>
        <w:t>.</w:t>
      </w:r>
    </w:p>
    <w:p w14:paraId="7E5DA23E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9262FAA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B6DA8">
        <w:rPr>
          <w:sz w:val="28"/>
          <w:szCs w:val="28"/>
        </w:rPr>
        <w:t>Требования к оформлению тезисов</w:t>
      </w:r>
    </w:p>
    <w:p w14:paraId="78FF726F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>Тезисы должны включать название доклада/ сообщения и текст объемом 1500-2000</w:t>
      </w:r>
      <w:r>
        <w:rPr>
          <w:sz w:val="28"/>
          <w:szCs w:val="28"/>
        </w:rPr>
        <w:t xml:space="preserve"> / 800-1000</w:t>
      </w:r>
      <w:r w:rsidRPr="003B6DA8">
        <w:rPr>
          <w:sz w:val="28"/>
          <w:szCs w:val="28"/>
        </w:rPr>
        <w:t xml:space="preserve"> знаков с пробелами, который полно отражает цель, задачи и резуль</w:t>
      </w:r>
      <w:r>
        <w:rPr>
          <w:sz w:val="28"/>
          <w:szCs w:val="28"/>
        </w:rPr>
        <w:t>таты проведенного исследования / содержание сообщения</w:t>
      </w:r>
      <w:r w:rsidRPr="003B6DA8">
        <w:rPr>
          <w:sz w:val="28"/>
          <w:szCs w:val="28"/>
        </w:rPr>
        <w:t>. К тезисам должна быть приложена избранная библиография.</w:t>
      </w:r>
    </w:p>
    <w:p w14:paraId="7AD5F8D1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B76AB9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08644B4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B6DA8">
        <w:rPr>
          <w:sz w:val="28"/>
          <w:szCs w:val="28"/>
        </w:rPr>
        <w:t>Ждем ваших заявок!</w:t>
      </w:r>
    </w:p>
    <w:p w14:paraId="3A066CDB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38AE1A2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С уважением, </w:t>
      </w:r>
    </w:p>
    <w:p w14:paraId="21FEBB27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37A1">
        <w:rPr>
          <w:sz w:val="28"/>
          <w:szCs w:val="28"/>
        </w:rPr>
        <w:t>Оргкомитет</w:t>
      </w:r>
    </w:p>
    <w:p w14:paraId="445E7C98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7DE9A3F" w14:textId="77777777" w:rsidR="00DA3E2A" w:rsidRPr="003B6DA8" w:rsidRDefault="00DA3E2A" w:rsidP="00DA3E2A">
      <w:pPr>
        <w:pStyle w:val="CommentText"/>
        <w:ind w:firstLine="708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Андрей Николаевич Соболев (главный научный сотрудник Института лингвистических исследований РАН, внеплановый профессор Марбургского университета), </w:t>
      </w:r>
      <w:r>
        <w:rPr>
          <w:sz w:val="28"/>
          <w:szCs w:val="28"/>
        </w:rPr>
        <w:t>научный руководитель школы,</w:t>
      </w:r>
    </w:p>
    <w:p w14:paraId="31D06A95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 xml:space="preserve">Анна Аркадьевна Плотникова (главный научный сотрудник Института славяноведения РАН), </w:t>
      </w:r>
    </w:p>
    <w:p w14:paraId="2395AE2C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Райна Драгичевич (профессор кафедры сербского языка Белградского университета),</w:t>
      </w:r>
    </w:p>
    <w:p w14:paraId="404791DF" w14:textId="77777777" w:rsidR="00DA3E2A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6DA8">
        <w:rPr>
          <w:sz w:val="28"/>
          <w:szCs w:val="28"/>
        </w:rPr>
        <w:t>Екатерина Ивановна Якушкина (доцент кафедры славянской филологии Московского государственного университета)</w:t>
      </w:r>
      <w:r>
        <w:rPr>
          <w:sz w:val="28"/>
          <w:szCs w:val="28"/>
        </w:rPr>
        <w:t>, секретарь оргкомитета.</w:t>
      </w:r>
    </w:p>
    <w:p w14:paraId="14B3E138" w14:textId="77777777" w:rsidR="00DA3E2A" w:rsidRPr="003B6DA8" w:rsidRDefault="00DA3E2A" w:rsidP="00DA3E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3D3E694" w14:textId="77777777" w:rsidR="00DA3E2A" w:rsidRPr="003B6DA8" w:rsidRDefault="00DA3E2A" w:rsidP="00DA3E2A"/>
    <w:p w14:paraId="03418F51" w14:textId="77777777" w:rsidR="00DA3E2A" w:rsidRPr="00DA3E2A" w:rsidRDefault="00DA3E2A"/>
    <w:sectPr w:rsidR="00DA3E2A" w:rsidRPr="00DA3E2A" w:rsidSect="00357A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2A"/>
    <w:rsid w:val="00357AF2"/>
    <w:rsid w:val="00BC071F"/>
    <w:rsid w:val="00D15852"/>
    <w:rsid w:val="00DA3E2A"/>
    <w:rsid w:val="00F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50B3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3E2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A3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3E2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A3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kolaserbistiki@mail.ru" TargetMode="External"/><Relationship Id="rId6" Type="http://schemas.openxmlformats.org/officeDocument/2006/relationships/hyperlink" Target="mailto:shkolaserbistiki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593</Words>
  <Characters>3385</Characters>
  <Application>Microsoft Macintosh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IAKOUCHKINA</dc:creator>
  <cp:keywords/>
  <dc:description/>
  <cp:lastModifiedBy>EKATERINA IAKOUCHKINA</cp:lastModifiedBy>
  <cp:revision>2</cp:revision>
  <dcterms:created xsi:type="dcterms:W3CDTF">2024-03-25T14:24:00Z</dcterms:created>
  <dcterms:modified xsi:type="dcterms:W3CDTF">2024-03-26T05:35:00Z</dcterms:modified>
</cp:coreProperties>
</file>