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BD44EB" w:rsidRPr="00244831" w:rsidRDefault="00244831" w:rsidP="00BD44EB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Превођење</w:t>
            </w:r>
            <w:bookmarkStart w:id="0" w:name="_GoBack"/>
            <w:bookmarkEnd w:id="0"/>
          </w:p>
          <w:p w:rsidR="001E1E34" w:rsidRPr="00CD6756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BD44EB" w:rsidRPr="00CD6756" w:rsidRDefault="00BD44EB" w:rsidP="00BD44EB">
            <w:pPr>
              <w:rPr>
                <w:rFonts w:ascii="Times New Roman" w:hAnsi="Times New Roman"/>
              </w:rPr>
            </w:pPr>
            <w:proofErr w:type="spellStart"/>
            <w:r w:rsidRPr="00CD6756">
              <w:rPr>
                <w:rFonts w:ascii="Times New Roman" w:hAnsi="Times New Roman"/>
              </w:rPr>
              <w:t>Усмено</w:t>
            </w:r>
            <w:proofErr w:type="spellEnd"/>
            <w:r w:rsidRPr="00CD6756">
              <w:rPr>
                <w:rFonts w:ascii="Times New Roman" w:hAnsi="Times New Roman"/>
              </w:rPr>
              <w:t xml:space="preserve"> </w:t>
            </w:r>
            <w:proofErr w:type="spellStart"/>
            <w:r w:rsidRPr="00CD6756">
              <w:rPr>
                <w:rFonts w:ascii="Times New Roman" w:hAnsi="Times New Roman"/>
              </w:rPr>
              <w:t>превођење</w:t>
            </w:r>
            <w:proofErr w:type="spellEnd"/>
            <w:r w:rsidRPr="00CD6756">
              <w:rPr>
                <w:rFonts w:ascii="Times New Roman" w:hAnsi="Times New Roman"/>
              </w:rPr>
              <w:t xml:space="preserve"> </w:t>
            </w:r>
            <w:r w:rsidR="00ED5EE6" w:rsidRPr="00CD6756">
              <w:rPr>
                <w:rFonts w:ascii="Times New Roman" w:hAnsi="Times New Roman"/>
              </w:rPr>
              <w:t>1 ‒</w:t>
            </w:r>
            <w:r w:rsidRPr="00CD6756">
              <w:rPr>
                <w:rFonts w:ascii="Times New Roman" w:hAnsi="Times New Roman"/>
              </w:rPr>
              <w:t xml:space="preserve"> </w:t>
            </w:r>
            <w:proofErr w:type="spellStart"/>
            <w:r w:rsidRPr="00CD6756">
              <w:rPr>
                <w:rFonts w:ascii="Times New Roman" w:hAnsi="Times New Roman"/>
              </w:rPr>
              <w:t>турски</w:t>
            </w:r>
            <w:proofErr w:type="spellEnd"/>
            <w:r w:rsidRPr="00CD6756">
              <w:rPr>
                <w:rFonts w:ascii="Times New Roman" w:hAnsi="Times New Roman"/>
              </w:rPr>
              <w:t xml:space="preserve"> </w:t>
            </w:r>
            <w:proofErr w:type="spellStart"/>
            <w:r w:rsidRPr="00CD6756">
              <w:rPr>
                <w:rFonts w:ascii="Times New Roman" w:hAnsi="Times New Roman"/>
              </w:rPr>
              <w:t>језик</w:t>
            </w:r>
            <w:proofErr w:type="spellEnd"/>
            <w:r w:rsidRPr="00CD6756">
              <w:rPr>
                <w:rFonts w:ascii="Times New Roman" w:hAnsi="Times New Roman"/>
              </w:rPr>
              <w:t xml:space="preserve"> </w:t>
            </w:r>
          </w:p>
          <w:p w:rsidR="001E1E34" w:rsidRPr="00CD6756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BD44EB" w:rsidRPr="00CD6756" w:rsidRDefault="00BD44EB" w:rsidP="00BD44EB">
            <w:pPr>
              <w:rPr>
                <w:rFonts w:ascii="Times New Roman" w:hAnsi="Times New Roman"/>
                <w:lang w:val="ru-RU"/>
              </w:rPr>
            </w:pPr>
            <w:r w:rsidRPr="00CD6756">
              <w:rPr>
                <w:rFonts w:ascii="Times New Roman" w:hAnsi="Times New Roman"/>
                <w:lang w:val="ru-RU"/>
              </w:rPr>
              <w:t>Проф. др Ксенија Р. Ајкут/</w:t>
            </w:r>
          </w:p>
          <w:p w:rsidR="00BD44EB" w:rsidRPr="00CD6756" w:rsidRDefault="00BD44EB" w:rsidP="00BD44EB">
            <w:pPr>
              <w:rPr>
                <w:rFonts w:ascii="Times New Roman" w:hAnsi="Times New Roman"/>
              </w:rPr>
            </w:pPr>
            <w:proofErr w:type="spellStart"/>
            <w:r w:rsidRPr="00CD6756">
              <w:rPr>
                <w:rFonts w:ascii="Times New Roman" w:hAnsi="Times New Roman"/>
              </w:rPr>
              <w:t>др</w:t>
            </w:r>
            <w:proofErr w:type="spellEnd"/>
            <w:r w:rsidRPr="00CD6756">
              <w:rPr>
                <w:rFonts w:ascii="Times New Roman" w:hAnsi="Times New Roman"/>
              </w:rPr>
              <w:t xml:space="preserve"> </w:t>
            </w:r>
            <w:proofErr w:type="spellStart"/>
            <w:r w:rsidRPr="00CD6756">
              <w:rPr>
                <w:rFonts w:ascii="Times New Roman" w:hAnsi="Times New Roman"/>
              </w:rPr>
              <w:t>Смиљана</w:t>
            </w:r>
            <w:proofErr w:type="spellEnd"/>
            <w:r w:rsidRPr="00CD6756">
              <w:rPr>
                <w:rFonts w:ascii="Times New Roman" w:hAnsi="Times New Roman"/>
              </w:rPr>
              <w:t xml:space="preserve"> </w:t>
            </w:r>
            <w:proofErr w:type="spellStart"/>
            <w:r w:rsidRPr="00CD6756">
              <w:rPr>
                <w:rFonts w:ascii="Times New Roman" w:hAnsi="Times New Roman"/>
              </w:rPr>
              <w:t>Ристић</w:t>
            </w:r>
            <w:proofErr w:type="spellEnd"/>
            <w:r w:rsidRPr="00CD6756">
              <w:rPr>
                <w:rFonts w:ascii="Times New Roman" w:hAnsi="Times New Roman"/>
              </w:rPr>
              <w:t xml:space="preserve"> </w:t>
            </w:r>
            <w:proofErr w:type="spellStart"/>
            <w:r w:rsidRPr="00CD6756">
              <w:rPr>
                <w:rFonts w:ascii="Times New Roman" w:hAnsi="Times New Roman"/>
              </w:rPr>
              <w:t>Бојанић</w:t>
            </w:r>
            <w:proofErr w:type="spellEnd"/>
          </w:p>
          <w:p w:rsidR="00BD44EB" w:rsidRPr="00CD6756" w:rsidRDefault="00BD44EB" w:rsidP="00BD44EB">
            <w:pPr>
              <w:rPr>
                <w:rFonts w:ascii="Times New Roman" w:hAnsi="Times New Roman"/>
                <w:lang w:val="ru-RU"/>
              </w:rPr>
            </w:pPr>
          </w:p>
          <w:p w:rsidR="001E1E34" w:rsidRPr="00CD6756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BD44EB" w:rsidRPr="00CD6756" w:rsidRDefault="00BD44EB" w:rsidP="00BD44EB">
            <w:pPr>
              <w:rPr>
                <w:rFonts w:ascii="Times New Roman" w:hAnsi="Times New Roman"/>
              </w:rPr>
            </w:pPr>
            <w:proofErr w:type="spellStart"/>
            <w:r w:rsidRPr="00CD6756">
              <w:rPr>
                <w:rFonts w:ascii="Times New Roman" w:hAnsi="Times New Roman"/>
              </w:rPr>
              <w:t>изборни</w:t>
            </w:r>
            <w:proofErr w:type="spellEnd"/>
          </w:p>
          <w:p w:rsidR="001E1E34" w:rsidRPr="00CD6756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CD6756" w:rsidRDefault="007A49F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CD6756">
              <w:rPr>
                <w:rFonts w:ascii="Times New Roman" w:hAnsi="Times New Roman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BD44EB" w:rsidRPr="00CD6756" w:rsidRDefault="00BD44EB" w:rsidP="00BD44EB">
            <w:pPr>
              <w:rPr>
                <w:rFonts w:ascii="Times New Roman" w:hAnsi="Times New Roman"/>
              </w:rPr>
            </w:pPr>
          </w:p>
          <w:p w:rsidR="001E1E34" w:rsidRPr="00CD6756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4483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b/>
                <w:bCs/>
                <w:lang w:val="sr-Cyrl-CS"/>
              </w:rPr>
              <w:t>Циљ предмета</w:t>
            </w:r>
          </w:p>
          <w:p w:rsidR="001E1E34" w:rsidRPr="00CD6756" w:rsidRDefault="00BD44EB" w:rsidP="007A49F2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lang w:val="ru-RU"/>
              </w:rPr>
              <w:t>Упознавање са теоријским оквиром и принципима усменог превођења с турског на српски језик, савлађивање основа и праксе консекутивног превођења с турског на српски језик</w:t>
            </w:r>
          </w:p>
        </w:tc>
      </w:tr>
      <w:tr w:rsidR="001E1E34" w:rsidRPr="0024483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b/>
                <w:bCs/>
                <w:lang w:val="sr-Cyrl-CS"/>
              </w:rPr>
              <w:t xml:space="preserve">Исход предмета 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BD44EB" w:rsidRPr="00CD6756" w:rsidRDefault="00BD44EB" w:rsidP="00BD44EB">
            <w:pPr>
              <w:rPr>
                <w:rFonts w:ascii="Times New Roman" w:hAnsi="Times New Roman"/>
                <w:lang w:val="ru-RU"/>
              </w:rPr>
            </w:pPr>
            <w:r w:rsidRPr="00CD6756">
              <w:rPr>
                <w:rFonts w:ascii="Times New Roman" w:hAnsi="Times New Roman"/>
                <w:lang w:val="ru-RU"/>
              </w:rPr>
              <w:t>Студент усваја принципе и начине реализовања консекутивног превођења и упоредно усавршава знање језика и вештине превођења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4483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b/>
                <w:bCs/>
                <w:lang w:val="sr-Cyrl-CS"/>
              </w:rPr>
              <w:t>Садржај предмета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CD6756">
              <w:rPr>
                <w:rFonts w:ascii="Times New Roman" w:hAnsi="Times New Roman"/>
                <w:i/>
                <w:iCs/>
                <w:lang w:val="sr-Cyrl-CS"/>
              </w:rPr>
              <w:t>Теоријска настава</w:t>
            </w:r>
          </w:p>
          <w:p w:rsidR="00BD44EB" w:rsidRPr="00CD6756" w:rsidRDefault="00BD44EB" w:rsidP="00BD44EB">
            <w:pPr>
              <w:rPr>
                <w:rFonts w:ascii="Times New Roman" w:hAnsi="Times New Roman"/>
                <w:lang w:val="ru-RU"/>
              </w:rPr>
            </w:pPr>
            <w:r w:rsidRPr="00CD6756">
              <w:rPr>
                <w:rFonts w:ascii="Times New Roman" w:hAnsi="Times New Roman"/>
                <w:lang w:val="ru-RU"/>
              </w:rPr>
              <w:t>аудирање, меморисање и продуковање у консекутивном превођењу с турског на српски, поступци избора речи с највећом концентрацијом значења у односу на циљ комуникације, сажимање изворне поруке, издвајање стилски маркираних речи, консекутивно превођење уз помоћ бележака или без бележења, специфичности превођења са турског језика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CD6756">
              <w:rPr>
                <w:rFonts w:ascii="Times New Roman" w:hAnsi="Times New Roman"/>
                <w:i/>
                <w:iCs/>
                <w:lang w:val="sr-Cyrl-CS"/>
              </w:rPr>
              <w:t xml:space="preserve">Практична настава 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</w:p>
          <w:p w:rsidR="00BD44EB" w:rsidRPr="00CD6756" w:rsidRDefault="00BD44EB" w:rsidP="00BD44EB">
            <w:pPr>
              <w:rPr>
                <w:rFonts w:ascii="Times New Roman" w:hAnsi="Times New Roman"/>
                <w:lang w:val="ru-RU"/>
              </w:rPr>
            </w:pPr>
            <w:r w:rsidRPr="00CD6756">
              <w:rPr>
                <w:rFonts w:ascii="Times New Roman" w:hAnsi="Times New Roman"/>
                <w:lang w:val="ru-RU"/>
              </w:rPr>
              <w:t>консекутивно превођење с турског на српски читањем са текста, проналажење адекватних решења и преводних еквивалената, вежбе с меморисањем фраза и израза приликом поздрављања, вежбе с бројевима, датумима, географским називима и другим реалијама, систем бележења, консекутивно превођење из различитих области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4483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b/>
                <w:bCs/>
                <w:lang w:val="sr-Cyrl-CS"/>
              </w:rPr>
              <w:t xml:space="preserve">Литература 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tbl>
            <w:tblPr>
              <w:tblW w:w="8720" w:type="dxa"/>
              <w:tblLook w:val="04A0" w:firstRow="1" w:lastRow="0" w:firstColumn="1" w:lastColumn="0" w:noHBand="0" w:noVBand="1"/>
            </w:tblPr>
            <w:tblGrid>
              <w:gridCol w:w="8720"/>
            </w:tblGrid>
            <w:tr w:rsidR="00BD44EB" w:rsidRPr="00CD6756" w:rsidTr="00BD44EB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D44EB" w:rsidRPr="00CD6756" w:rsidRDefault="00BD44EB" w:rsidP="00BD44EB">
                  <w:pPr>
                    <w:rPr>
                      <w:rFonts w:ascii="Times New Roman" w:eastAsia="Times New Roman" w:hAnsi="Times New Roman"/>
                      <w:lang w:val="sr-Cyrl-CS"/>
                    </w:rPr>
                  </w:pP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Yaz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</w:t>
                  </w:r>
                  <w:r w:rsidRPr="00CD6756">
                    <w:rPr>
                      <w:rFonts w:ascii="Times New Roman" w:eastAsia="Times New Roman" w:hAnsi="Times New Roman"/>
                    </w:rPr>
                    <w:t>c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ı, </w:t>
                  </w:r>
                  <w:r w:rsidRPr="00CD6756">
                    <w:rPr>
                      <w:rFonts w:ascii="Times New Roman" w:eastAsia="Times New Roman" w:hAnsi="Times New Roman"/>
                    </w:rPr>
                    <w:t>Mine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(2005) Ç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eviribilim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Temel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Kavram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Ve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Kuramlar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ı, İ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stanbul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: </w:t>
                  </w:r>
                  <w:r w:rsidRPr="00CD6756">
                    <w:rPr>
                      <w:rFonts w:ascii="Times New Roman" w:eastAsia="Times New Roman" w:hAnsi="Times New Roman"/>
                    </w:rPr>
                    <w:t>Multilingual</w:t>
                  </w:r>
                </w:p>
              </w:tc>
            </w:tr>
            <w:tr w:rsidR="00BD44EB" w:rsidRPr="00CD6756" w:rsidTr="00CD6756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D44EB" w:rsidRPr="00CD6756" w:rsidRDefault="00BD44EB" w:rsidP="00BD44EB">
                  <w:pPr>
                    <w:rPr>
                      <w:rFonts w:ascii="Times New Roman" w:eastAsia="Times New Roman" w:hAnsi="Times New Roman"/>
                      <w:lang w:val="sr-Cyrl-CS"/>
                    </w:rPr>
                  </w:pP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Berk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, Ö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zlem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(2005)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Kuramlar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r w:rsidRPr="00CD6756">
                    <w:rPr>
                      <w:rFonts w:ascii="Times New Roman" w:eastAsia="Times New Roman" w:hAnsi="Times New Roman"/>
                    </w:rPr>
                    <w:t>I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şığı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nda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r w:rsidRPr="00CD6756">
                    <w:rPr>
                      <w:rFonts w:ascii="Times New Roman" w:eastAsia="Times New Roman" w:hAnsi="Times New Roman"/>
                    </w:rPr>
                    <w:t>A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çı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klamal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 Ç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eviribilim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Terimcesi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, İ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stanbul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: </w:t>
                  </w:r>
                  <w:r w:rsidRPr="00CD6756">
                    <w:rPr>
                      <w:rFonts w:ascii="Times New Roman" w:eastAsia="Times New Roman" w:hAnsi="Times New Roman"/>
                    </w:rPr>
                    <w:t>Multilingual</w:t>
                  </w:r>
                </w:p>
              </w:tc>
            </w:tr>
            <w:tr w:rsidR="00BD44EB" w:rsidRPr="00244831" w:rsidTr="00BD44EB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D44EB" w:rsidRPr="00CD6756" w:rsidRDefault="00BD44EB" w:rsidP="00BD44EB">
                  <w:pPr>
                    <w:rPr>
                      <w:rFonts w:ascii="Times New Roman" w:eastAsia="Times New Roman" w:hAnsi="Times New Roman"/>
                      <w:lang w:val="sr-Cyrl-CS"/>
                    </w:rPr>
                  </w:pPr>
                  <w:r w:rsidRPr="00CD6756">
                    <w:rPr>
                      <w:rFonts w:ascii="Times New Roman" w:eastAsia="Times New Roman" w:hAnsi="Times New Roman"/>
                    </w:rPr>
                    <w:t>R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</w:t>
                  </w:r>
                  <w:r w:rsidRPr="00CD6756">
                    <w:rPr>
                      <w:rFonts w:ascii="Times New Roman" w:eastAsia="Times New Roman" w:hAnsi="Times New Roman"/>
                    </w:rPr>
                    <w:t>fat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, </w:t>
                  </w:r>
                  <w:r w:rsidRPr="00CD6756">
                    <w:rPr>
                      <w:rFonts w:ascii="Times New Roman" w:eastAsia="Times New Roman" w:hAnsi="Times New Roman"/>
                    </w:rPr>
                    <w:t>Mehmet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(2004) </w:t>
                  </w:r>
                  <w:proofErr w:type="gramStart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Ç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eviri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(</w:t>
                  </w:r>
                  <w:proofErr w:type="spellStart"/>
                  <w:proofErr w:type="gramEnd"/>
                  <w:r w:rsidRPr="00CD6756">
                    <w:rPr>
                      <w:rFonts w:ascii="Times New Roman" w:eastAsia="Times New Roman" w:hAnsi="Times New Roman"/>
                    </w:rPr>
                    <w:t>bilim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)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Nedir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? </w:t>
                  </w:r>
                  <w:r w:rsidRPr="00CD6756">
                    <w:rPr>
                      <w:rFonts w:ascii="Times New Roman" w:eastAsia="Times New Roman" w:hAnsi="Times New Roman"/>
                    </w:rPr>
                    <w:t>Ba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ş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kas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</w:t>
                  </w:r>
                  <w:r w:rsidRPr="00CD6756">
                    <w:rPr>
                      <w:rFonts w:ascii="Times New Roman" w:eastAsia="Times New Roman" w:hAnsi="Times New Roman"/>
                    </w:rPr>
                    <w:t>n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</w:t>
                  </w:r>
                  <w:r w:rsidRPr="00CD6756">
                    <w:rPr>
                      <w:rFonts w:ascii="Times New Roman" w:eastAsia="Times New Roman" w:hAnsi="Times New Roman"/>
                    </w:rPr>
                    <w:t>n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Bak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ışı. İ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stanbul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: </w:t>
                  </w:r>
                  <w:r w:rsidRPr="00CD6756">
                    <w:rPr>
                      <w:rFonts w:ascii="Times New Roman" w:eastAsia="Times New Roman" w:hAnsi="Times New Roman"/>
                    </w:rPr>
                    <w:t>D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ü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nya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r w:rsidRPr="00CD6756">
                    <w:rPr>
                      <w:rFonts w:ascii="Times New Roman" w:eastAsia="Times New Roman" w:hAnsi="Times New Roman"/>
                    </w:rPr>
                    <w:t>Yay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nc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</w:t>
                  </w:r>
                  <w:r w:rsidRPr="00CD6756">
                    <w:rPr>
                      <w:rFonts w:ascii="Times New Roman" w:eastAsia="Times New Roman" w:hAnsi="Times New Roman"/>
                    </w:rPr>
                    <w:t>l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</w:t>
                  </w:r>
                  <w:r w:rsidRPr="00CD6756">
                    <w:rPr>
                      <w:rFonts w:ascii="Times New Roman" w:eastAsia="Times New Roman" w:hAnsi="Times New Roman"/>
                    </w:rPr>
                    <w:t>k</w:t>
                  </w:r>
                </w:p>
              </w:tc>
            </w:tr>
            <w:tr w:rsidR="00BD44EB" w:rsidRPr="00244831" w:rsidTr="00BD44EB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D44EB" w:rsidRPr="00CD6756" w:rsidRDefault="00BD44EB" w:rsidP="00BD44EB">
                  <w:pPr>
                    <w:rPr>
                      <w:rFonts w:ascii="Times New Roman" w:eastAsia="Times New Roman" w:hAnsi="Times New Roman"/>
                      <w:lang w:val="sr-Cyrl-CS"/>
                    </w:rPr>
                  </w:pPr>
                  <w:r w:rsidRPr="00CD6756">
                    <w:rPr>
                      <w:rFonts w:ascii="Times New Roman" w:eastAsia="Times New Roman" w:hAnsi="Times New Roman"/>
                    </w:rPr>
                    <w:t>Y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ü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cel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,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Faruk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(2007)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Tarihsel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ve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Kuramsal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r w:rsidRPr="00CD6756">
                    <w:rPr>
                      <w:rFonts w:ascii="Times New Roman" w:eastAsia="Times New Roman" w:hAnsi="Times New Roman"/>
                    </w:rPr>
                    <w:t>A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çı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dan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Ç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eviri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proofErr w:type="spellStart"/>
                  <w:r w:rsidRPr="00CD6756">
                    <w:rPr>
                      <w:rFonts w:ascii="Times New Roman" w:eastAsia="Times New Roman" w:hAnsi="Times New Roman"/>
                    </w:rPr>
                    <w:t>Edimi</w:t>
                  </w:r>
                  <w:proofErr w:type="spellEnd"/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, </w:t>
                  </w:r>
                  <w:r w:rsidRPr="00CD6756">
                    <w:rPr>
                      <w:rFonts w:ascii="Times New Roman" w:eastAsia="Times New Roman" w:hAnsi="Times New Roman"/>
                    </w:rPr>
                    <w:t>Ankara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: </w:t>
                  </w:r>
                  <w:r w:rsidRPr="00CD6756">
                    <w:rPr>
                      <w:rFonts w:ascii="Times New Roman" w:eastAsia="Times New Roman" w:hAnsi="Times New Roman"/>
                    </w:rPr>
                    <w:t>Dost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 xml:space="preserve"> </w:t>
                  </w:r>
                  <w:r w:rsidRPr="00CD6756">
                    <w:rPr>
                      <w:rFonts w:ascii="Times New Roman" w:eastAsia="Times New Roman" w:hAnsi="Times New Roman"/>
                    </w:rPr>
                    <w:t>Yay</w:t>
                  </w:r>
                  <w:r w:rsidRPr="00CD6756">
                    <w:rPr>
                      <w:rFonts w:ascii="Times New Roman" w:eastAsia="Times New Roman" w:hAnsi="Times New Roman"/>
                      <w:lang w:val="sr-Cyrl-CS"/>
                    </w:rPr>
                    <w:t>ı</w:t>
                  </w:r>
                  <w:r w:rsidRPr="00CD6756">
                    <w:rPr>
                      <w:rFonts w:ascii="Times New Roman" w:eastAsia="Times New Roman" w:hAnsi="Times New Roman"/>
                    </w:rPr>
                    <w:t>nevi</w:t>
                  </w:r>
                </w:p>
              </w:tc>
            </w:tr>
            <w:tr w:rsidR="00BD44EB" w:rsidRPr="00244831" w:rsidTr="00BD44EB">
              <w:trPr>
                <w:trHeight w:val="263"/>
              </w:trPr>
              <w:tc>
                <w:tcPr>
                  <w:tcW w:w="8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BD44EB" w:rsidRPr="00CD6756" w:rsidRDefault="00BD44EB" w:rsidP="00BD44EB">
                  <w:pPr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CD6756">
                    <w:rPr>
                      <w:rFonts w:ascii="Times New Roman" w:eastAsia="Times New Roman" w:hAnsi="Times New Roman"/>
                      <w:lang w:val="ru-RU"/>
                    </w:rPr>
                    <w:t>Сибиновић, Миодраг (2009) Нови живот оригинала, Београд; Просвета</w:t>
                  </w:r>
                </w:p>
              </w:tc>
            </w:tr>
          </w:tbl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b/>
                <w:bCs/>
                <w:lang w:val="sr-Cyrl-CS"/>
              </w:rPr>
              <w:t xml:space="preserve">Број часова </w:t>
            </w:r>
            <w:r w:rsidRPr="00CD6756">
              <w:rPr>
                <w:rFonts w:ascii="Times New Roman" w:hAnsi="Times New Roman"/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CD6756" w:rsidRDefault="001E1E34" w:rsidP="00BD44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CD6756">
              <w:rPr>
                <w:rFonts w:ascii="Times New Roman" w:hAnsi="Times New Roman"/>
                <w:b/>
                <w:lang w:val="sr-Cyrl-CS"/>
              </w:rPr>
              <w:t>Теоријска настава:</w:t>
            </w:r>
            <w:r w:rsidR="007A49F2" w:rsidRPr="00CD6756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BD44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7A49F2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1E1E34" w:rsidRPr="0024483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BD44EB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b/>
                <w:bCs/>
                <w:lang w:val="sr-Cyrl-CS"/>
              </w:rPr>
              <w:t>Методе извођења наставе</w:t>
            </w:r>
          </w:p>
          <w:p w:rsidR="00BD44EB" w:rsidRPr="00CD6756" w:rsidRDefault="00BD44EB" w:rsidP="00BD44EB">
            <w:pPr>
              <w:rPr>
                <w:rFonts w:ascii="Times New Roman" w:hAnsi="Times New Roman"/>
                <w:lang w:val="ru-RU"/>
              </w:rPr>
            </w:pPr>
            <w:r w:rsidRPr="00CD6756">
              <w:rPr>
                <w:rFonts w:ascii="Times New Roman" w:hAnsi="Times New Roman"/>
                <w:lang w:val="ru-RU"/>
              </w:rPr>
              <w:lastRenderedPageBreak/>
              <w:t>консултације, предавања, вежбе контрастирања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</w:p>
        </w:tc>
      </w:tr>
      <w:tr w:rsidR="001E1E34" w:rsidRPr="0024483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b/>
                <w:bCs/>
                <w:lang w:val="sr-Cyrl-CS"/>
              </w:rPr>
              <w:lastRenderedPageBreak/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CD6756">
              <w:rPr>
                <w:rFonts w:ascii="Times New Roman" w:hAnsi="Times New Roman"/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CD6756">
              <w:rPr>
                <w:rFonts w:ascii="Times New Roman" w:hAnsi="Times New Roman"/>
                <w:lang w:val="sr-Cyrl-CS"/>
              </w:rPr>
              <w:t>поена</w:t>
            </w:r>
          </w:p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CD6756">
              <w:rPr>
                <w:rFonts w:ascii="Times New Roman" w:hAnsi="Times New Roman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CD6756">
              <w:rPr>
                <w:rFonts w:ascii="Times New Roman" w:hAnsi="Times New Roman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CD6756" w:rsidRDefault="007A49F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</w:rPr>
            </w:pPr>
            <w:r w:rsidRPr="00CD6756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BD44EB" w:rsidRPr="00CD6756" w:rsidRDefault="007A49F2" w:rsidP="00BD44EB">
            <w:pPr>
              <w:rPr>
                <w:rFonts w:ascii="Times New Roman" w:hAnsi="Times New Roman"/>
              </w:rPr>
            </w:pPr>
            <w:r w:rsidRPr="00CD6756">
              <w:rPr>
                <w:rFonts w:ascii="Times New Roman" w:hAnsi="Times New Roman"/>
              </w:rPr>
              <w:t>70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CD6756">
              <w:rPr>
                <w:rFonts w:ascii="Times New Roman" w:hAnsi="Times New Roman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CD6756">
              <w:rPr>
                <w:rFonts w:ascii="Times New Roman" w:hAnsi="Times New Roman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24483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CD6756">
              <w:rPr>
                <w:rFonts w:ascii="Times New Roman" w:hAnsi="Times New Roman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244831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D675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CD6756">
              <w:rPr>
                <w:rFonts w:ascii="Times New Roman" w:hAnsi="Times New Roman"/>
                <w:lang w:val="sr-Cyrl-CS"/>
              </w:rPr>
              <w:t xml:space="preserve">*максимална дужна </w:t>
            </w:r>
            <w:r w:rsidRPr="00CD6756">
              <w:rPr>
                <w:rFonts w:ascii="Times New Roman" w:hAnsi="Times New Roman"/>
                <w:lang w:val="ru-RU"/>
              </w:rPr>
              <w:t>2</w:t>
            </w:r>
            <w:r w:rsidRPr="00CD6756">
              <w:rPr>
                <w:rFonts w:ascii="Times New Roman" w:hAnsi="Times New Roman"/>
                <w:lang w:val="sr-Cyrl-CS"/>
              </w:rPr>
              <w:t xml:space="preserve"> страниц</w:t>
            </w:r>
            <w:r w:rsidRPr="00CD6756">
              <w:rPr>
                <w:rFonts w:ascii="Times New Roman" w:hAnsi="Times New Roman"/>
                <w:lang w:val="ru-RU"/>
              </w:rPr>
              <w:t>е</w:t>
            </w:r>
            <w:r w:rsidRPr="00CD6756">
              <w:rPr>
                <w:rFonts w:ascii="Times New Roman" w:hAnsi="Times New Roman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Pr="007A49F2" w:rsidRDefault="001E1E34" w:rsidP="001E1E34">
      <w:pPr>
        <w:jc w:val="center"/>
        <w:rPr>
          <w:rFonts w:ascii="Times New Roman" w:hAnsi="Times New Roman"/>
          <w:bCs/>
          <w:lang w:val="ru-RU"/>
        </w:rPr>
      </w:pPr>
    </w:p>
    <w:p w:rsidR="00837D55" w:rsidRPr="007A49F2" w:rsidRDefault="00244831">
      <w:pPr>
        <w:rPr>
          <w:lang w:val="ru-RU"/>
        </w:rPr>
      </w:pPr>
    </w:p>
    <w:sectPr w:rsidR="00837D55" w:rsidRPr="007A49F2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4E40"/>
    <w:rsid w:val="00026763"/>
    <w:rsid w:val="000A5FD2"/>
    <w:rsid w:val="001419C1"/>
    <w:rsid w:val="001E1E34"/>
    <w:rsid w:val="00244831"/>
    <w:rsid w:val="00354285"/>
    <w:rsid w:val="00411D99"/>
    <w:rsid w:val="0049245B"/>
    <w:rsid w:val="004F4950"/>
    <w:rsid w:val="005E220A"/>
    <w:rsid w:val="005E29C5"/>
    <w:rsid w:val="0079541F"/>
    <w:rsid w:val="007A49F2"/>
    <w:rsid w:val="007C2981"/>
    <w:rsid w:val="00917D1C"/>
    <w:rsid w:val="00987133"/>
    <w:rsid w:val="00A2225C"/>
    <w:rsid w:val="00AC0C03"/>
    <w:rsid w:val="00BD44EB"/>
    <w:rsid w:val="00C0386B"/>
    <w:rsid w:val="00C436F6"/>
    <w:rsid w:val="00C5674B"/>
    <w:rsid w:val="00C7378E"/>
    <w:rsid w:val="00CD6756"/>
    <w:rsid w:val="00DA4E40"/>
    <w:rsid w:val="00E9190C"/>
    <w:rsid w:val="00ED5EE6"/>
    <w:rsid w:val="00F76997"/>
    <w:rsid w:val="00F7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7</cp:revision>
  <dcterms:created xsi:type="dcterms:W3CDTF">2022-06-23T21:20:00Z</dcterms:created>
  <dcterms:modified xsi:type="dcterms:W3CDTF">2022-09-28T18:36:00Z</dcterms:modified>
</cp:coreProperties>
</file>