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DE715" w14:textId="5A851A84" w:rsidR="00E61E6C" w:rsidRDefault="00E61E6C" w:rsidP="00E61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786">
        <w:rPr>
          <w:rFonts w:ascii="Times New Roman" w:hAnsi="Times New Roman" w:cs="Times New Roman"/>
          <w:b/>
          <w:sz w:val="24"/>
          <w:szCs w:val="24"/>
        </w:rPr>
        <w:t>TЕМЕ ЗА СЕМИНАРСКЕ РАДОВЕ</w:t>
      </w:r>
    </w:p>
    <w:p w14:paraId="221BD6FA" w14:textId="77777777" w:rsidR="00C57014" w:rsidRPr="00FC5786" w:rsidRDefault="00C57014" w:rsidP="00E61E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C3315" w14:textId="4957C109" w:rsidR="00C57014" w:rsidRPr="00C57014" w:rsidRDefault="00E61E6C" w:rsidP="00E61E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C5786">
        <w:rPr>
          <w:rFonts w:ascii="Times New Roman" w:hAnsi="Times New Roman" w:cs="Times New Roman"/>
          <w:b/>
          <w:sz w:val="24"/>
          <w:szCs w:val="24"/>
        </w:rPr>
        <w:t>КЊИЖЕВНОСТ ОД РЕНЕСАНСЕ ДО РАЦИОНАЛИЗМА</w:t>
      </w:r>
      <w:r w:rsidR="00C570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(05)</w:t>
      </w:r>
    </w:p>
    <w:p w14:paraId="4F86F555" w14:textId="08346AE3" w:rsidR="00E61E6C" w:rsidRPr="00C57014" w:rsidRDefault="00E61E6C" w:rsidP="00E61E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57014">
        <w:rPr>
          <w:rFonts w:ascii="Times New Roman" w:hAnsi="Times New Roman" w:cs="Times New Roman"/>
          <w:b/>
          <w:sz w:val="24"/>
          <w:szCs w:val="24"/>
          <w:lang w:val="sr-Cyrl-RS"/>
        </w:rPr>
        <w:t>ИСТОРИЈА КЊИЖЕВНОСТИ РЕНЕСАНСЕ И БАРОКА</w:t>
      </w:r>
      <w:r w:rsidR="00C570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(06)</w:t>
      </w:r>
    </w:p>
    <w:p w14:paraId="077E9C84" w14:textId="77777777" w:rsidR="00E61E6C" w:rsidRPr="00C57014" w:rsidRDefault="00E61E6C" w:rsidP="00E61E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47373E" w14:textId="5D5296D2" w:rsidR="00E61E6C" w:rsidRPr="00C600C5" w:rsidRDefault="00C600C5" w:rsidP="00C600C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РЕНЕСАНСА</w:t>
      </w:r>
    </w:p>
    <w:p w14:paraId="0EAFAD41" w14:textId="77777777" w:rsidR="00743760" w:rsidRDefault="00743760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3760">
        <w:rPr>
          <w:rFonts w:ascii="Times New Roman" w:hAnsi="Times New Roman" w:cs="Times New Roman"/>
          <w:sz w:val="24"/>
          <w:szCs w:val="24"/>
          <w:lang w:val="sr-Cyrl-RS"/>
        </w:rPr>
        <w:t xml:space="preserve">Фигура госпе и фигура песника у поезији Шишка Менчетића </w:t>
      </w:r>
    </w:p>
    <w:p w14:paraId="15E23D41" w14:textId="0AE25969" w:rsidR="00E61E6C" w:rsidRPr="007A437D" w:rsidRDefault="00E61E6C" w:rsidP="007A437D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437D">
        <w:rPr>
          <w:rFonts w:ascii="Times New Roman" w:hAnsi="Times New Roman" w:cs="Times New Roman"/>
          <w:sz w:val="24"/>
          <w:szCs w:val="24"/>
          <w:lang w:val="sr-Cyrl-RS"/>
        </w:rPr>
        <w:t>Меланхолија у поезији Џора Држића</w:t>
      </w:r>
    </w:p>
    <w:p w14:paraId="23549632" w14:textId="54123584" w:rsidR="001171E5" w:rsidRPr="007A437D" w:rsidRDefault="00FC5786" w:rsidP="003F3AC0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171E5" w:rsidRPr="007A437D">
        <w:rPr>
          <w:rFonts w:ascii="Times New Roman" w:hAnsi="Times New Roman" w:cs="Times New Roman"/>
          <w:sz w:val="24"/>
          <w:szCs w:val="24"/>
          <w:lang w:val="sr-Cyrl-RS"/>
        </w:rPr>
        <w:t xml:space="preserve">онцепције љубави у еклоги </w:t>
      </w:r>
      <w:r w:rsidR="001171E5" w:rsidRPr="007A437D">
        <w:rPr>
          <w:rFonts w:ascii="Times New Roman" w:hAnsi="Times New Roman" w:cs="Times New Roman"/>
          <w:i/>
          <w:sz w:val="24"/>
          <w:szCs w:val="24"/>
          <w:lang w:val="sr-Cyrl-RS"/>
        </w:rPr>
        <w:t>Радмио и Љубмир</w:t>
      </w:r>
      <w:r w:rsidR="001171E5" w:rsidRPr="007A437D">
        <w:rPr>
          <w:rFonts w:ascii="Times New Roman" w:hAnsi="Times New Roman" w:cs="Times New Roman"/>
          <w:sz w:val="24"/>
          <w:szCs w:val="24"/>
          <w:lang w:val="sr-Cyrl-RS"/>
        </w:rPr>
        <w:t xml:space="preserve"> Џора Држића</w:t>
      </w:r>
    </w:p>
    <w:p w14:paraId="7F12BCC0" w14:textId="77777777" w:rsidR="00E61E6C" w:rsidRPr="007A437D" w:rsidRDefault="00E61E6C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437D">
        <w:rPr>
          <w:rFonts w:ascii="Times New Roman" w:hAnsi="Times New Roman" w:cs="Times New Roman"/>
          <w:sz w:val="24"/>
          <w:szCs w:val="24"/>
          <w:lang w:val="sr-Cyrl-RS"/>
        </w:rPr>
        <w:t>Слика дубровачког друштва у сатиричној поезији Мавра Ветрановића</w:t>
      </w:r>
    </w:p>
    <w:p w14:paraId="08AAEB96" w14:textId="08FFC2C3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Политичка сатира Мавра Ветрановића</w:t>
      </w:r>
    </w:p>
    <w:p w14:paraId="7FFA530D" w14:textId="5538C5C6" w:rsidR="003B227D" w:rsidRPr="00D32A58" w:rsidRDefault="00D32A58" w:rsidP="00D32A58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Женски ликови</w:t>
      </w:r>
      <w:r w:rsidR="003B227D" w:rsidRPr="00FC5786">
        <w:rPr>
          <w:rFonts w:ascii="Times New Roman" w:hAnsi="Times New Roman" w:cs="Times New Roman"/>
          <w:sz w:val="24"/>
          <w:szCs w:val="24"/>
        </w:rPr>
        <w:t xml:space="preserve"> у </w:t>
      </w:r>
      <w:r w:rsidR="003B227D" w:rsidRPr="00FC5786">
        <w:rPr>
          <w:rFonts w:ascii="Times New Roman" w:hAnsi="Times New Roman" w:cs="Times New Roman"/>
          <w:i/>
          <w:sz w:val="24"/>
          <w:szCs w:val="24"/>
        </w:rPr>
        <w:t xml:space="preserve">Посветилишту Абрамовом </w:t>
      </w:r>
      <w:r w:rsidR="003B227D" w:rsidRPr="00FC5786">
        <w:rPr>
          <w:rFonts w:ascii="Times New Roman" w:hAnsi="Times New Roman" w:cs="Times New Roman"/>
          <w:sz w:val="24"/>
          <w:szCs w:val="24"/>
        </w:rPr>
        <w:t>Мавра Ветрановића</w:t>
      </w:r>
    </w:p>
    <w:p w14:paraId="41510CAA" w14:textId="77777777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Трансформација библијске парадигме у </w:t>
      </w:r>
      <w:r w:rsidRPr="00FC5786">
        <w:rPr>
          <w:rFonts w:ascii="Times New Roman" w:hAnsi="Times New Roman" w:cs="Times New Roman"/>
          <w:i/>
          <w:sz w:val="24"/>
          <w:szCs w:val="24"/>
        </w:rPr>
        <w:t xml:space="preserve">Посветилишту Абрамовом </w:t>
      </w:r>
      <w:r w:rsidRPr="00FC5786">
        <w:rPr>
          <w:rFonts w:ascii="Times New Roman" w:hAnsi="Times New Roman" w:cs="Times New Roman"/>
          <w:sz w:val="24"/>
          <w:szCs w:val="24"/>
        </w:rPr>
        <w:t>Мавра Ветрановића</w:t>
      </w:r>
    </w:p>
    <w:p w14:paraId="5D5FA1CF" w14:textId="0E60B96F" w:rsidR="003B227D" w:rsidRPr="00FC5786" w:rsidRDefault="003B227D" w:rsidP="003B227D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Слик</w:t>
      </w:r>
      <w:r w:rsidR="00FC578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природе у </w:t>
      </w:r>
      <w:r w:rsidRPr="00FC5786">
        <w:rPr>
          <w:rFonts w:ascii="Times New Roman" w:hAnsi="Times New Roman" w:cs="Times New Roman"/>
          <w:i/>
          <w:sz w:val="24"/>
          <w:szCs w:val="24"/>
        </w:rPr>
        <w:t xml:space="preserve">Посветилишту Абрамовом </w:t>
      </w:r>
      <w:r w:rsidRPr="00FC5786">
        <w:rPr>
          <w:rFonts w:ascii="Times New Roman" w:hAnsi="Times New Roman" w:cs="Times New Roman"/>
          <w:sz w:val="24"/>
          <w:szCs w:val="24"/>
        </w:rPr>
        <w:t>Мавра Ветрановића</w:t>
      </w:r>
    </w:p>
    <w:p w14:paraId="38CF6A0D" w14:textId="77777777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Слика дубровачког друштва у </w:t>
      </w:r>
      <w:r w:rsidRPr="00FC5786">
        <w:rPr>
          <w:rFonts w:ascii="Times New Roman" w:hAnsi="Times New Roman" w:cs="Times New Roman"/>
          <w:i/>
          <w:sz w:val="24"/>
          <w:szCs w:val="24"/>
        </w:rPr>
        <w:t>Комедији V</w:t>
      </w:r>
      <w:r w:rsidRPr="00FC5786">
        <w:rPr>
          <w:rFonts w:ascii="Times New Roman" w:hAnsi="Times New Roman" w:cs="Times New Roman"/>
          <w:sz w:val="24"/>
          <w:szCs w:val="24"/>
        </w:rPr>
        <w:t xml:space="preserve"> Николе Наљешковића</w:t>
      </w:r>
    </w:p>
    <w:p w14:paraId="727C8C47" w14:textId="0D7ADEA4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Ликови служавки као </w:t>
      </w:r>
      <w:r w:rsidR="00654627">
        <w:rPr>
          <w:rFonts w:ascii="Times New Roman" w:hAnsi="Times New Roman" w:cs="Times New Roman"/>
          <w:sz w:val="24"/>
          <w:szCs w:val="24"/>
          <w:lang w:val="sr-Cyrl-RS"/>
        </w:rPr>
        <w:t>одраз</w:t>
      </w:r>
      <w:r w:rsidRPr="00FC5786">
        <w:rPr>
          <w:rFonts w:ascii="Times New Roman" w:hAnsi="Times New Roman" w:cs="Times New Roman"/>
          <w:sz w:val="24"/>
          <w:szCs w:val="24"/>
        </w:rPr>
        <w:t xml:space="preserve"> дубровачког друштва у </w:t>
      </w:r>
      <w:r w:rsidRPr="00FC5786">
        <w:rPr>
          <w:rFonts w:ascii="Times New Roman" w:hAnsi="Times New Roman" w:cs="Times New Roman"/>
          <w:i/>
          <w:sz w:val="24"/>
          <w:szCs w:val="24"/>
        </w:rPr>
        <w:t>Комедији V</w:t>
      </w:r>
      <w:r w:rsidRPr="00FC5786">
        <w:rPr>
          <w:rFonts w:ascii="Times New Roman" w:hAnsi="Times New Roman" w:cs="Times New Roman"/>
          <w:sz w:val="24"/>
          <w:szCs w:val="24"/>
        </w:rPr>
        <w:t xml:space="preserve"> Николе Наљешковића</w:t>
      </w:r>
    </w:p>
    <w:p w14:paraId="2F1E6DB7" w14:textId="3FF06C3B" w:rsidR="003B227D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Системи вредности у </w:t>
      </w:r>
      <w:r w:rsidRPr="00FC5786">
        <w:rPr>
          <w:rFonts w:ascii="Times New Roman" w:hAnsi="Times New Roman" w:cs="Times New Roman"/>
          <w:i/>
          <w:sz w:val="24"/>
          <w:szCs w:val="24"/>
        </w:rPr>
        <w:t>Комедији V</w:t>
      </w:r>
      <w:r w:rsidRPr="00FC5786">
        <w:rPr>
          <w:rFonts w:ascii="Times New Roman" w:hAnsi="Times New Roman" w:cs="Times New Roman"/>
          <w:sz w:val="24"/>
          <w:szCs w:val="24"/>
        </w:rPr>
        <w:t xml:space="preserve"> Николе Наљешковића</w:t>
      </w:r>
    </w:p>
    <w:p w14:paraId="173D8F77" w14:textId="77777777" w:rsidR="00CF573A" w:rsidRDefault="00762CBA" w:rsidP="00762CBA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 сценског и вансценског простора у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Комедији </w:t>
      </w:r>
      <w:r w:rsidR="00CF573A" w:rsidRPr="00FC5786">
        <w:rPr>
          <w:rFonts w:ascii="Times New Roman" w:hAnsi="Times New Roman" w:cs="Times New Roman"/>
          <w:i/>
          <w:sz w:val="24"/>
          <w:szCs w:val="24"/>
        </w:rPr>
        <w:t>V</w:t>
      </w:r>
      <w:r w:rsidR="00CF573A" w:rsidRPr="00FC5786">
        <w:rPr>
          <w:rFonts w:ascii="Times New Roman" w:hAnsi="Times New Roman" w:cs="Times New Roman"/>
          <w:sz w:val="24"/>
          <w:szCs w:val="24"/>
        </w:rPr>
        <w:t xml:space="preserve"> Николе Наљешковића </w:t>
      </w:r>
    </w:p>
    <w:p w14:paraId="2EF43C2B" w14:textId="64E0983F" w:rsidR="00762CBA" w:rsidRPr="00762CBA" w:rsidRDefault="00762CBA" w:rsidP="00762CBA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Концепција брака у </w:t>
      </w:r>
      <w:r w:rsidRPr="00FC5786">
        <w:rPr>
          <w:rFonts w:ascii="Times New Roman" w:hAnsi="Times New Roman" w:cs="Times New Roman"/>
          <w:i/>
          <w:sz w:val="24"/>
          <w:szCs w:val="24"/>
        </w:rPr>
        <w:t>Комедији V</w:t>
      </w:r>
      <w:r w:rsidRPr="00FC5786">
        <w:rPr>
          <w:rFonts w:ascii="Times New Roman" w:hAnsi="Times New Roman" w:cs="Times New Roman"/>
          <w:sz w:val="24"/>
          <w:szCs w:val="24"/>
        </w:rPr>
        <w:t xml:space="preserve"> Николе Наљешковића</w:t>
      </w:r>
    </w:p>
    <w:p w14:paraId="3D63CAF1" w14:textId="16A1B74A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Компаративна анализа: </w:t>
      </w:r>
      <w:r w:rsidRPr="00FC5786">
        <w:rPr>
          <w:rFonts w:ascii="Times New Roman" w:hAnsi="Times New Roman" w:cs="Times New Roman"/>
          <w:i/>
          <w:sz w:val="24"/>
          <w:szCs w:val="24"/>
        </w:rPr>
        <w:t xml:space="preserve">Комедија VII </w:t>
      </w:r>
      <w:r w:rsidRPr="00FC5786">
        <w:rPr>
          <w:rFonts w:ascii="Times New Roman" w:hAnsi="Times New Roman" w:cs="Times New Roman"/>
          <w:sz w:val="24"/>
          <w:szCs w:val="24"/>
        </w:rPr>
        <w:t xml:space="preserve">Николе Наљешковића и </w:t>
      </w:r>
      <w:r w:rsidRPr="00FC5786">
        <w:rPr>
          <w:rFonts w:ascii="Times New Roman" w:hAnsi="Times New Roman" w:cs="Times New Roman"/>
          <w:i/>
          <w:sz w:val="24"/>
          <w:szCs w:val="24"/>
        </w:rPr>
        <w:t>Дундо</w:t>
      </w:r>
      <w:r w:rsidR="00FC57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FC5786">
        <w:rPr>
          <w:rFonts w:ascii="Times New Roman" w:hAnsi="Times New Roman" w:cs="Times New Roman"/>
          <w:i/>
          <w:sz w:val="24"/>
          <w:szCs w:val="24"/>
        </w:rPr>
        <w:t>Мароје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Марина Држића</w:t>
      </w:r>
    </w:p>
    <w:p w14:paraId="386D41A3" w14:textId="6C8628F0" w:rsidR="003B227D" w:rsidRDefault="00FC5786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Реално и идеализовано</w:t>
      </w:r>
      <w:r w:rsidR="003B227D" w:rsidRPr="00FC5786">
        <w:rPr>
          <w:rFonts w:ascii="Times New Roman" w:hAnsi="Times New Roman" w:cs="Times New Roman"/>
          <w:sz w:val="24"/>
          <w:szCs w:val="24"/>
        </w:rPr>
        <w:t xml:space="preserve"> у </w:t>
      </w:r>
      <w:r w:rsidR="003B227D" w:rsidRPr="00FC5786">
        <w:rPr>
          <w:rFonts w:ascii="Times New Roman" w:hAnsi="Times New Roman" w:cs="Times New Roman"/>
          <w:i/>
          <w:sz w:val="24"/>
          <w:szCs w:val="24"/>
        </w:rPr>
        <w:t>Рибању и рибарском приговарању</w:t>
      </w:r>
      <w:r w:rsidR="003B227D" w:rsidRPr="00FC5786">
        <w:rPr>
          <w:rFonts w:ascii="Times New Roman" w:hAnsi="Times New Roman" w:cs="Times New Roman"/>
          <w:sz w:val="24"/>
          <w:szCs w:val="24"/>
        </w:rPr>
        <w:t xml:space="preserve"> Петра Хекто</w:t>
      </w:r>
      <w:r w:rsidR="00AB5EF4">
        <w:rPr>
          <w:rFonts w:ascii="Times New Roman" w:hAnsi="Times New Roman" w:cs="Times New Roman"/>
          <w:sz w:val="24"/>
          <w:szCs w:val="24"/>
          <w:lang w:val="sr-Cyrl-RS"/>
        </w:rPr>
        <w:t>ро</w:t>
      </w:r>
      <w:r w:rsidR="003B227D" w:rsidRPr="00FC5786">
        <w:rPr>
          <w:rFonts w:ascii="Times New Roman" w:hAnsi="Times New Roman" w:cs="Times New Roman"/>
          <w:sz w:val="24"/>
          <w:szCs w:val="24"/>
        </w:rPr>
        <w:t>вића</w:t>
      </w:r>
    </w:p>
    <w:p w14:paraId="71DD763F" w14:textId="317F3152" w:rsidR="00DB5BF1" w:rsidRPr="00FC5786" w:rsidRDefault="00DB5BF1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Фолклорни и антички елементи у </w:t>
      </w:r>
      <w:r w:rsidRPr="00FC5786">
        <w:rPr>
          <w:rFonts w:ascii="Times New Roman" w:hAnsi="Times New Roman" w:cs="Times New Roman"/>
          <w:i/>
          <w:sz w:val="24"/>
          <w:szCs w:val="24"/>
        </w:rPr>
        <w:t>Рибању и рибарском приговарању</w:t>
      </w:r>
      <w:r w:rsidRPr="00FC5786">
        <w:rPr>
          <w:rFonts w:ascii="Times New Roman" w:hAnsi="Times New Roman" w:cs="Times New Roman"/>
          <w:sz w:val="24"/>
          <w:szCs w:val="24"/>
        </w:rPr>
        <w:t xml:space="preserve"> Петра Хекто</w:t>
      </w:r>
      <w:r>
        <w:rPr>
          <w:rFonts w:ascii="Times New Roman" w:hAnsi="Times New Roman" w:cs="Times New Roman"/>
          <w:sz w:val="24"/>
          <w:szCs w:val="24"/>
          <w:lang w:val="sr-Cyrl-RS"/>
        </w:rPr>
        <w:t>ро</w:t>
      </w:r>
      <w:r w:rsidRPr="00FC5786">
        <w:rPr>
          <w:rFonts w:ascii="Times New Roman" w:hAnsi="Times New Roman" w:cs="Times New Roman"/>
          <w:sz w:val="24"/>
          <w:szCs w:val="24"/>
        </w:rPr>
        <w:t>вића</w:t>
      </w:r>
    </w:p>
    <w:p w14:paraId="527BEBFF" w14:textId="51921459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Женски ликови у комедији </w:t>
      </w:r>
      <w:r w:rsidRPr="00FC5786">
        <w:rPr>
          <w:rFonts w:ascii="Times New Roman" w:hAnsi="Times New Roman" w:cs="Times New Roman"/>
          <w:i/>
          <w:sz w:val="24"/>
          <w:szCs w:val="24"/>
        </w:rPr>
        <w:t>Дундо Мароје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Ма</w:t>
      </w:r>
      <w:r w:rsidR="003E150F">
        <w:rPr>
          <w:rFonts w:ascii="Times New Roman" w:hAnsi="Times New Roman" w:cs="Times New Roman"/>
          <w:sz w:val="24"/>
          <w:szCs w:val="24"/>
          <w:lang w:val="sr-Cyrl-RS"/>
        </w:rPr>
        <w:t>рина Држ</w:t>
      </w:r>
      <w:r w:rsidRPr="00FC5786">
        <w:rPr>
          <w:rFonts w:ascii="Times New Roman" w:hAnsi="Times New Roman" w:cs="Times New Roman"/>
          <w:sz w:val="24"/>
          <w:szCs w:val="24"/>
        </w:rPr>
        <w:t>ића</w:t>
      </w:r>
    </w:p>
    <w:p w14:paraId="7719710C" w14:textId="2A1D5B09" w:rsidR="003B227D" w:rsidRPr="00FC5786" w:rsidRDefault="00D10A33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Женски ликови </w:t>
      </w:r>
      <w:r w:rsidR="003B227D" w:rsidRPr="00FC5786">
        <w:rPr>
          <w:rFonts w:ascii="Times New Roman" w:hAnsi="Times New Roman" w:cs="Times New Roman"/>
          <w:sz w:val="24"/>
          <w:szCs w:val="24"/>
        </w:rPr>
        <w:t xml:space="preserve">у </w:t>
      </w:r>
      <w:r w:rsidR="003E150F">
        <w:rPr>
          <w:rFonts w:ascii="Times New Roman" w:hAnsi="Times New Roman" w:cs="Times New Roman"/>
          <w:sz w:val="24"/>
          <w:szCs w:val="24"/>
          <w:lang w:val="sr-Cyrl-RS"/>
        </w:rPr>
        <w:t>драм</w:t>
      </w:r>
      <w:r w:rsidR="003B227D" w:rsidRPr="00FC5786">
        <w:rPr>
          <w:rFonts w:ascii="Times New Roman" w:hAnsi="Times New Roman" w:cs="Times New Roman"/>
          <w:sz w:val="24"/>
          <w:szCs w:val="24"/>
        </w:rPr>
        <w:t>ама Марина Држића</w:t>
      </w:r>
    </w:p>
    <w:p w14:paraId="2612CA47" w14:textId="77777777" w:rsidR="003B227D" w:rsidRPr="00FC5786" w:rsidRDefault="003B227D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Меркантилистичка филозофија у комедији </w:t>
      </w:r>
      <w:r w:rsidRPr="00FC5786">
        <w:rPr>
          <w:rFonts w:ascii="Times New Roman" w:hAnsi="Times New Roman" w:cs="Times New Roman"/>
          <w:i/>
          <w:sz w:val="24"/>
          <w:szCs w:val="24"/>
        </w:rPr>
        <w:t>Дундо Мароје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Марина Држића</w:t>
      </w:r>
    </w:p>
    <w:p w14:paraId="700FD3DF" w14:textId="440239B5" w:rsidR="00D10A33" w:rsidRDefault="00DB5BF1" w:rsidP="00D10A33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Филозофеме у Пометовим монолозима (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Дундо Мароје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7972D1C" w14:textId="6C23699B" w:rsidR="003B227D" w:rsidRPr="00D10A33" w:rsidRDefault="00762CBA" w:rsidP="00D10A33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Интертекстуалне везе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Владаоца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Никола Макијавелија и</w:t>
      </w:r>
      <w:r w:rsidR="006077A3" w:rsidRPr="00D10A33">
        <w:rPr>
          <w:rFonts w:ascii="Times New Roman" w:hAnsi="Times New Roman" w:cs="Times New Roman"/>
          <w:sz w:val="24"/>
          <w:szCs w:val="24"/>
        </w:rPr>
        <w:t xml:space="preserve"> </w:t>
      </w:r>
      <w:r w:rsidR="006077A3" w:rsidRPr="00D10A33">
        <w:rPr>
          <w:rFonts w:ascii="Times New Roman" w:hAnsi="Times New Roman" w:cs="Times New Roman"/>
          <w:i/>
          <w:sz w:val="24"/>
          <w:szCs w:val="24"/>
        </w:rPr>
        <w:t>Дунд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а </w:t>
      </w:r>
      <w:r w:rsidR="006077A3" w:rsidRPr="00D10A33">
        <w:rPr>
          <w:rFonts w:ascii="Times New Roman" w:hAnsi="Times New Roman" w:cs="Times New Roman"/>
          <w:i/>
          <w:sz w:val="24"/>
          <w:szCs w:val="24"/>
        </w:rPr>
        <w:t>Марој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6077A3" w:rsidRPr="00D10A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7A3" w:rsidRPr="00D10A33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66E411E9" w14:textId="77777777" w:rsidR="00F12FF4" w:rsidRPr="00F12FF4" w:rsidRDefault="006077A3" w:rsidP="00F12FF4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Сукоб генерација у комедији </w:t>
      </w:r>
      <w:r w:rsidRPr="00FC5786">
        <w:rPr>
          <w:rFonts w:ascii="Times New Roman" w:hAnsi="Times New Roman" w:cs="Times New Roman"/>
          <w:i/>
          <w:sz w:val="24"/>
          <w:szCs w:val="24"/>
        </w:rPr>
        <w:t xml:space="preserve">Дундо Мароје </w:t>
      </w:r>
      <w:r w:rsidRPr="00FC5786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00618E31" w14:textId="0E762E8A" w:rsidR="006077A3" w:rsidRPr="00F12FF4" w:rsidRDefault="006077A3" w:rsidP="00F12FF4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FF4">
        <w:rPr>
          <w:rFonts w:ascii="Times New Roman" w:hAnsi="Times New Roman" w:cs="Times New Roman"/>
          <w:sz w:val="24"/>
          <w:szCs w:val="24"/>
        </w:rPr>
        <w:t>Лик</w:t>
      </w:r>
      <w:r w:rsidR="003E150F" w:rsidRPr="00F12FF4">
        <w:rPr>
          <w:rFonts w:ascii="Times New Roman" w:hAnsi="Times New Roman" w:cs="Times New Roman"/>
          <w:sz w:val="24"/>
          <w:szCs w:val="24"/>
          <w:lang w:val="sr-Cyrl-RS"/>
        </w:rPr>
        <w:t>ови слугу</w:t>
      </w:r>
      <w:r w:rsidRPr="00F12FF4">
        <w:rPr>
          <w:rFonts w:ascii="Times New Roman" w:hAnsi="Times New Roman" w:cs="Times New Roman"/>
          <w:sz w:val="24"/>
          <w:szCs w:val="24"/>
        </w:rPr>
        <w:t xml:space="preserve"> у комедији </w:t>
      </w:r>
      <w:r w:rsidRPr="00F12FF4">
        <w:rPr>
          <w:rFonts w:ascii="Times New Roman" w:hAnsi="Times New Roman" w:cs="Times New Roman"/>
          <w:i/>
          <w:sz w:val="24"/>
          <w:szCs w:val="24"/>
        </w:rPr>
        <w:t xml:space="preserve">Дундо Мароје </w:t>
      </w:r>
      <w:r w:rsidRPr="00F12FF4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3998A5C6" w14:textId="780B1109" w:rsidR="006077A3" w:rsidRPr="00FC5786" w:rsidRDefault="006077A3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Ликови странаца у комедији </w:t>
      </w:r>
      <w:r w:rsidRPr="00FC5786">
        <w:rPr>
          <w:rFonts w:ascii="Times New Roman" w:hAnsi="Times New Roman" w:cs="Times New Roman"/>
          <w:i/>
          <w:sz w:val="24"/>
          <w:szCs w:val="24"/>
        </w:rPr>
        <w:t>Дундо Марој</w:t>
      </w:r>
      <w:r w:rsidR="00C600C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е </w:t>
      </w:r>
      <w:r w:rsidRPr="00FC5786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4D367872" w14:textId="246CA095" w:rsidR="006077A3" w:rsidRPr="00AF57C5" w:rsidRDefault="00762CBA" w:rsidP="00AF57C5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Вербална комика у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 комедији </w:t>
      </w:r>
      <w:r w:rsidR="006077A3" w:rsidRPr="00FC5786">
        <w:rPr>
          <w:rFonts w:ascii="Times New Roman" w:hAnsi="Times New Roman" w:cs="Times New Roman"/>
          <w:i/>
          <w:sz w:val="24"/>
          <w:szCs w:val="24"/>
        </w:rPr>
        <w:t xml:space="preserve">Дундо Мароје </w:t>
      </w:r>
      <w:r w:rsidR="006077A3" w:rsidRPr="00FC5786">
        <w:rPr>
          <w:rFonts w:ascii="Times New Roman" w:hAnsi="Times New Roman" w:cs="Times New Roman"/>
          <w:sz w:val="24"/>
          <w:szCs w:val="24"/>
        </w:rPr>
        <w:t>Марина Држић</w:t>
      </w:r>
      <w:r w:rsidR="00AF57C5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3DB78D53" w14:textId="264EC934" w:rsidR="006077A3" w:rsidRPr="00FC5786" w:rsidRDefault="00762CBA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Простор 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Дубровника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простор 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Рима у комедији </w:t>
      </w:r>
      <w:r w:rsidR="006077A3" w:rsidRPr="00FC5786">
        <w:rPr>
          <w:rFonts w:ascii="Times New Roman" w:hAnsi="Times New Roman" w:cs="Times New Roman"/>
          <w:i/>
          <w:sz w:val="24"/>
          <w:szCs w:val="24"/>
        </w:rPr>
        <w:t xml:space="preserve">Дундо Мароје </w:t>
      </w:r>
      <w:r w:rsidR="006077A3" w:rsidRPr="00FC5786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141906A8" w14:textId="693CCF80" w:rsidR="001171E5" w:rsidRPr="00AB5EF4" w:rsidRDefault="006077A3" w:rsidP="00AB5EF4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Пролози </w:t>
      </w:r>
      <w:r w:rsidR="00762CBA">
        <w:rPr>
          <w:rFonts w:ascii="Times New Roman" w:hAnsi="Times New Roman" w:cs="Times New Roman"/>
          <w:sz w:val="24"/>
          <w:szCs w:val="24"/>
          <w:lang w:val="sr-Cyrl-RS"/>
        </w:rPr>
        <w:t xml:space="preserve">комедије </w:t>
      </w:r>
      <w:r w:rsidRPr="00FC5786">
        <w:rPr>
          <w:rFonts w:ascii="Times New Roman" w:hAnsi="Times New Roman" w:cs="Times New Roman"/>
          <w:i/>
          <w:sz w:val="24"/>
          <w:szCs w:val="24"/>
        </w:rPr>
        <w:t xml:space="preserve">Дундо Мароје </w:t>
      </w:r>
      <w:r w:rsidRPr="00FC5786">
        <w:rPr>
          <w:rFonts w:ascii="Times New Roman" w:hAnsi="Times New Roman" w:cs="Times New Roman"/>
          <w:sz w:val="24"/>
          <w:szCs w:val="24"/>
        </w:rPr>
        <w:t>Марина Држића</w:t>
      </w:r>
    </w:p>
    <w:p w14:paraId="1F21139B" w14:textId="77777777" w:rsidR="006077A3" w:rsidRPr="00FC5786" w:rsidRDefault="006077A3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Ликови тврдица у комедијама Марина Држића</w:t>
      </w:r>
    </w:p>
    <w:p w14:paraId="52F9DA1A" w14:textId="5F4C8B63" w:rsidR="006077A3" w:rsidRPr="00FC5786" w:rsidRDefault="00762CBA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FC5786">
        <w:rPr>
          <w:rFonts w:ascii="Times New Roman" w:hAnsi="Times New Roman" w:cs="Times New Roman"/>
          <w:sz w:val="24"/>
          <w:szCs w:val="24"/>
        </w:rPr>
        <w:t>омпаративна анализа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C5786">
        <w:rPr>
          <w:rFonts w:ascii="Times New Roman" w:hAnsi="Times New Roman" w:cs="Times New Roman"/>
          <w:sz w:val="24"/>
          <w:szCs w:val="24"/>
        </w:rPr>
        <w:t xml:space="preserve"> </w:t>
      </w:r>
      <w:r w:rsidR="006077A3" w:rsidRPr="00762CBA">
        <w:rPr>
          <w:rFonts w:ascii="Times New Roman" w:hAnsi="Times New Roman" w:cs="Times New Roman"/>
          <w:i/>
          <w:iCs/>
          <w:sz w:val="24"/>
          <w:szCs w:val="24"/>
        </w:rPr>
        <w:t>Аулуларија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Тита Макција Плаута 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и </w:t>
      </w:r>
      <w:r w:rsidR="006077A3" w:rsidRPr="00FC5786">
        <w:rPr>
          <w:rFonts w:ascii="Times New Roman" w:hAnsi="Times New Roman" w:cs="Times New Roman"/>
          <w:i/>
          <w:sz w:val="24"/>
          <w:szCs w:val="24"/>
        </w:rPr>
        <w:t>Скуп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 Марина Држића</w:t>
      </w:r>
    </w:p>
    <w:p w14:paraId="56310B82" w14:textId="1A7D3AD0" w:rsidR="006077A3" w:rsidRPr="00FC5786" w:rsidRDefault="00762CBA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Психологизација тврдице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 у комедији </w:t>
      </w:r>
      <w:r w:rsidR="006077A3" w:rsidRPr="00FC5786">
        <w:rPr>
          <w:rFonts w:ascii="Times New Roman" w:hAnsi="Times New Roman" w:cs="Times New Roman"/>
          <w:i/>
          <w:sz w:val="24"/>
          <w:szCs w:val="24"/>
        </w:rPr>
        <w:t>Скуп</w:t>
      </w:r>
      <w:r w:rsidR="006077A3" w:rsidRPr="00FC5786">
        <w:rPr>
          <w:rFonts w:ascii="Times New Roman" w:hAnsi="Times New Roman" w:cs="Times New Roman"/>
          <w:sz w:val="24"/>
          <w:szCs w:val="24"/>
        </w:rPr>
        <w:t xml:space="preserve"> Марина Држића</w:t>
      </w:r>
    </w:p>
    <w:p w14:paraId="329361EE" w14:textId="77777777" w:rsidR="006077A3" w:rsidRPr="00FC5786" w:rsidRDefault="006077A3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lastRenderedPageBreak/>
        <w:t>Петраркизам и антипетраркизам у Држићевим делима</w:t>
      </w:r>
    </w:p>
    <w:p w14:paraId="5B20A9EC" w14:textId="77777777" w:rsidR="006077A3" w:rsidRPr="00FC5786" w:rsidRDefault="001171E5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Посланице у дубровачкој ренесансној књижевности</w:t>
      </w:r>
    </w:p>
    <w:p w14:paraId="7B57EA7A" w14:textId="32B02372" w:rsidR="001171E5" w:rsidRPr="00FC5786" w:rsidRDefault="001171E5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Пароди</w:t>
      </w:r>
      <w:r w:rsidR="00D5087F">
        <w:rPr>
          <w:rFonts w:ascii="Times New Roman" w:hAnsi="Times New Roman" w:cs="Times New Roman"/>
          <w:sz w:val="24"/>
          <w:szCs w:val="24"/>
          <w:lang w:val="sr-Cyrl-RS"/>
        </w:rPr>
        <w:t xml:space="preserve">јски елементи </w:t>
      </w:r>
      <w:r w:rsidRPr="00FC5786">
        <w:rPr>
          <w:rFonts w:ascii="Times New Roman" w:hAnsi="Times New Roman" w:cs="Times New Roman"/>
          <w:sz w:val="24"/>
          <w:szCs w:val="24"/>
        </w:rPr>
        <w:t xml:space="preserve">у </w:t>
      </w:r>
      <w:r w:rsidRPr="00FC5786">
        <w:rPr>
          <w:rFonts w:ascii="Times New Roman" w:hAnsi="Times New Roman" w:cs="Times New Roman"/>
          <w:i/>
          <w:sz w:val="24"/>
          <w:szCs w:val="24"/>
        </w:rPr>
        <w:t>Песми шестој</w:t>
      </w:r>
      <w:r w:rsidRPr="00FC5786">
        <w:rPr>
          <w:rFonts w:ascii="Times New Roman" w:hAnsi="Times New Roman" w:cs="Times New Roman"/>
          <w:sz w:val="24"/>
          <w:szCs w:val="24"/>
        </w:rPr>
        <w:t xml:space="preserve"> госпођи Андрије Чубрановића</w:t>
      </w:r>
    </w:p>
    <w:p w14:paraId="76CB4892" w14:textId="2F351C09" w:rsidR="001171E5" w:rsidRPr="00FC5786" w:rsidRDefault="00AB5EF4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1171E5" w:rsidRPr="00FC578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гура</w:t>
      </w:r>
      <w:r w:rsidR="001171E5" w:rsidRPr="00FC5786">
        <w:rPr>
          <w:rFonts w:ascii="Times New Roman" w:hAnsi="Times New Roman" w:cs="Times New Roman"/>
          <w:sz w:val="24"/>
          <w:szCs w:val="24"/>
        </w:rPr>
        <w:t xml:space="preserve"> гатаре у </w:t>
      </w:r>
      <w:r w:rsidR="001171E5" w:rsidRPr="00FC5786">
        <w:rPr>
          <w:rFonts w:ascii="Times New Roman" w:hAnsi="Times New Roman" w:cs="Times New Roman"/>
          <w:i/>
          <w:sz w:val="24"/>
          <w:szCs w:val="24"/>
        </w:rPr>
        <w:t>Песми шестој госпођи</w:t>
      </w:r>
      <w:r w:rsidR="001171E5" w:rsidRPr="00FC5786">
        <w:rPr>
          <w:rFonts w:ascii="Times New Roman" w:hAnsi="Times New Roman" w:cs="Times New Roman"/>
          <w:sz w:val="24"/>
          <w:szCs w:val="24"/>
        </w:rPr>
        <w:t xml:space="preserve"> Андрије Чубрановића</w:t>
      </w:r>
    </w:p>
    <w:p w14:paraId="6FAC0BC9" w14:textId="77777777" w:rsidR="001171E5" w:rsidRPr="00FC5786" w:rsidRDefault="001171E5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Поетичке иновације у петраркистичкој поезији Динка Рањине</w:t>
      </w:r>
    </w:p>
    <w:p w14:paraId="364D1CE0" w14:textId="77777777" w:rsidR="001171E5" w:rsidRPr="00FC5786" w:rsidRDefault="001171E5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Наговештаји барокне поетике у поезији Динка Златарића</w:t>
      </w:r>
    </w:p>
    <w:p w14:paraId="475984C8" w14:textId="2E96C658" w:rsidR="001171E5" w:rsidRPr="00FC5786" w:rsidRDefault="001171E5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О</w:t>
      </w:r>
      <w:r w:rsidR="00973DEE">
        <w:rPr>
          <w:rFonts w:ascii="Times New Roman" w:hAnsi="Times New Roman" w:cs="Times New Roman"/>
          <w:sz w:val="24"/>
          <w:szCs w:val="24"/>
          <w:lang w:val="sr-Cyrl-RS"/>
        </w:rPr>
        <w:t>сећање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пролазности у поезији Динка Златарића</w:t>
      </w:r>
    </w:p>
    <w:p w14:paraId="5047CA77" w14:textId="4470E900" w:rsidR="001171E5" w:rsidRPr="00C600C5" w:rsidRDefault="00973DEE" w:rsidP="00E61E6C">
      <w:pPr>
        <w:pStyle w:val="Pasussalisto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Елементи ренесансне и елементи барокне поетике у поезији </w:t>
      </w:r>
      <w:r w:rsidR="001171E5" w:rsidRPr="00FC5786">
        <w:rPr>
          <w:rFonts w:ascii="Times New Roman" w:hAnsi="Times New Roman" w:cs="Times New Roman"/>
          <w:sz w:val="24"/>
          <w:szCs w:val="24"/>
        </w:rPr>
        <w:t>Хорациј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171E5" w:rsidRPr="00FC5786">
        <w:rPr>
          <w:rFonts w:ascii="Times New Roman" w:hAnsi="Times New Roman" w:cs="Times New Roman"/>
          <w:sz w:val="24"/>
          <w:szCs w:val="24"/>
        </w:rPr>
        <w:t xml:space="preserve"> Мажибрадић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3AA77AB8" w14:textId="27E415D7" w:rsidR="00C600C5" w:rsidRPr="00C600C5" w:rsidRDefault="00C600C5" w:rsidP="00AB5EF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БАРОК</w:t>
      </w:r>
    </w:p>
    <w:p w14:paraId="441015CB" w14:textId="5AFB7D39" w:rsidR="001171E5" w:rsidRPr="003E150F" w:rsidRDefault="001171E5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>Језичко-стилске о</w:t>
      </w:r>
      <w:r w:rsidR="00973DEE">
        <w:rPr>
          <w:rFonts w:ascii="Times New Roman" w:hAnsi="Times New Roman" w:cs="Times New Roman"/>
          <w:sz w:val="24"/>
          <w:szCs w:val="24"/>
          <w:lang w:val="sr-Cyrl-RS"/>
        </w:rPr>
        <w:t>длике комичног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спева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Дервиш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Стијепа Ђурђевића</w:t>
      </w:r>
    </w:p>
    <w:p w14:paraId="3820EEFA" w14:textId="7F8C0774" w:rsidR="001171E5" w:rsidRPr="003E150F" w:rsidRDefault="001171E5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Пародија петраркизма у </w:t>
      </w:r>
      <w:r w:rsidR="00973DEE">
        <w:rPr>
          <w:rFonts w:ascii="Times New Roman" w:hAnsi="Times New Roman" w:cs="Times New Roman"/>
          <w:sz w:val="24"/>
          <w:szCs w:val="24"/>
          <w:lang w:val="sr-Cyrl-RS"/>
        </w:rPr>
        <w:t xml:space="preserve">комичном 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спеву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Дервиш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Стијепа Ђурђевића</w:t>
      </w:r>
    </w:p>
    <w:p w14:paraId="627CCBAE" w14:textId="34F552A4" w:rsidR="001171E5" w:rsidRPr="003E150F" w:rsidRDefault="00973DEE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Фигура</w:t>
      </w:r>
      <w:r w:rsidR="001171E5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љубавника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комичном</w:t>
      </w:r>
      <w:r w:rsidR="001171E5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спеву </w:t>
      </w:r>
      <w:r w:rsidR="001171E5"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Дервиш</w:t>
      </w:r>
      <w:r w:rsidR="001171E5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Стијепа Ђурђевића</w:t>
      </w:r>
    </w:p>
    <w:p w14:paraId="29FC033E" w14:textId="3351D66A" w:rsidR="000A482F" w:rsidRPr="003E150F" w:rsidRDefault="00973DEE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Преобликовање</w:t>
      </w:r>
      <w:r w:rsidR="000A482F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библијске парадигме у спеву </w:t>
      </w:r>
      <w:r w:rsidR="000A482F"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Сузе сина разметнога</w:t>
      </w:r>
      <w:r w:rsidR="000A482F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4415227D" w14:textId="4E3739A6" w:rsidR="000A482F" w:rsidRPr="003E150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Фигура жене у спеву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Сузе сина разметнога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79D8DB64" w14:textId="1D63B287" w:rsidR="000A482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>Психологи</w:t>
      </w:r>
      <w:r w:rsidR="00973DEE">
        <w:rPr>
          <w:rFonts w:ascii="Times New Roman" w:hAnsi="Times New Roman" w:cs="Times New Roman"/>
          <w:sz w:val="24"/>
          <w:szCs w:val="24"/>
          <w:lang w:val="sr-Cyrl-RS"/>
        </w:rPr>
        <w:t>зациј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а блудног сина у спеву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Сузе сина разметнога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14C4997F" w14:textId="2ACB69D9" w:rsidR="00935595" w:rsidRPr="003E150F" w:rsidRDefault="00D82026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Алегоријски елементи у пасторали</w:t>
      </w:r>
      <w:r w:rsidR="009355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559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Дубравк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</w:t>
      </w:r>
      <w:r w:rsidR="0093559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935595">
        <w:rPr>
          <w:rFonts w:ascii="Times New Roman" w:hAnsi="Times New Roman" w:cs="Times New Roman"/>
          <w:sz w:val="24"/>
          <w:szCs w:val="24"/>
          <w:lang w:val="sr-Cyrl-RS"/>
        </w:rPr>
        <w:t>Џива Гундулића</w:t>
      </w:r>
    </w:p>
    <w:p w14:paraId="0F657E32" w14:textId="7F7989FA" w:rsidR="000A482F" w:rsidRPr="003E150F" w:rsidRDefault="00C600C5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Представа</w:t>
      </w:r>
      <w:r w:rsidR="000A482F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историје (српске/</w:t>
      </w:r>
      <w:r w:rsidR="00973D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482F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пољске/ турске) у </w:t>
      </w:r>
      <w:r w:rsidR="000A482F"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Осману</w:t>
      </w:r>
      <w:r w:rsidR="000A482F"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43A7092C" w14:textId="3BDAA84A" w:rsidR="000A482F" w:rsidRPr="003E150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>Романтичне епизоде у</w:t>
      </w:r>
      <w:r w:rsidR="00935595">
        <w:rPr>
          <w:rFonts w:ascii="Times New Roman" w:hAnsi="Times New Roman" w:cs="Times New Roman"/>
          <w:sz w:val="24"/>
          <w:szCs w:val="24"/>
          <w:lang w:val="sr-Cyrl-RS"/>
        </w:rPr>
        <w:t xml:space="preserve"> епу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Осман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7A17C1FC" w14:textId="73B725AA" w:rsidR="000A482F" w:rsidRPr="003E150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Лик Османа у </w:t>
      </w:r>
      <w:r w:rsidR="00935595">
        <w:rPr>
          <w:rFonts w:ascii="Times New Roman" w:hAnsi="Times New Roman" w:cs="Times New Roman"/>
          <w:iCs/>
          <w:sz w:val="24"/>
          <w:szCs w:val="24"/>
          <w:lang w:val="sr-Cyrl-RS"/>
        </w:rPr>
        <w:t>епу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01930473" w14:textId="0CAC985E" w:rsidR="00C600C5" w:rsidRPr="003E150F" w:rsidRDefault="00C600C5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Женски ликови у </w:t>
      </w:r>
      <w:r w:rsidR="00935595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епу </w:t>
      </w:r>
      <w:r w:rsidRPr="003E150F">
        <w:rPr>
          <w:rFonts w:ascii="Times New Roman" w:hAnsi="Times New Roman" w:cs="Times New Roman"/>
          <w:i/>
          <w:sz w:val="24"/>
          <w:szCs w:val="24"/>
          <w:lang w:val="sr-Cyrl-RS"/>
        </w:rPr>
        <w:t>Осман</w:t>
      </w:r>
      <w:r w:rsidRPr="003E150F">
        <w:rPr>
          <w:rFonts w:ascii="Times New Roman" w:hAnsi="Times New Roman" w:cs="Times New Roman"/>
          <w:sz w:val="24"/>
          <w:szCs w:val="24"/>
          <w:lang w:val="sr-Cyrl-RS"/>
        </w:rPr>
        <w:t xml:space="preserve"> Џива Гундулића</w:t>
      </w:r>
    </w:p>
    <w:p w14:paraId="3ECF33E1" w14:textId="0B284EF2" w:rsidR="000A482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Композиција Гундулићевог </w:t>
      </w:r>
      <w:r w:rsidR="00935595">
        <w:rPr>
          <w:rFonts w:ascii="Times New Roman" w:hAnsi="Times New Roman" w:cs="Times New Roman"/>
          <w:sz w:val="24"/>
          <w:szCs w:val="24"/>
          <w:lang w:val="sr-Cyrl-RS"/>
        </w:rPr>
        <w:t xml:space="preserve">епа </w:t>
      </w:r>
      <w:r w:rsidRPr="00FC5786">
        <w:rPr>
          <w:rFonts w:ascii="Times New Roman" w:hAnsi="Times New Roman" w:cs="Times New Roman"/>
          <w:i/>
          <w:sz w:val="24"/>
          <w:szCs w:val="24"/>
        </w:rPr>
        <w:t>Осман</w:t>
      </w:r>
    </w:p>
    <w:p w14:paraId="246948E5" w14:textId="2BA40F38" w:rsidR="00C57014" w:rsidRDefault="00C57014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Поетичке одлике епа: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Осман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Џива Гундулића</w:t>
      </w:r>
    </w:p>
    <w:p w14:paraId="503E1848" w14:textId="22EF9CD9" w:rsidR="00D82026" w:rsidRPr="00C600C5" w:rsidRDefault="00D32A58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Дело Торквата Таса као поетички ослонац епа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Осман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Џива Гундулића</w:t>
      </w:r>
    </w:p>
    <w:p w14:paraId="2E0619B4" w14:textId="77777777" w:rsidR="000A482F" w:rsidRDefault="000A482F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Поетичке одлике мелодраме: </w:t>
      </w:r>
      <w:r w:rsidRPr="00FC5786">
        <w:rPr>
          <w:rFonts w:ascii="Times New Roman" w:hAnsi="Times New Roman" w:cs="Times New Roman"/>
          <w:i/>
          <w:sz w:val="24"/>
          <w:szCs w:val="24"/>
        </w:rPr>
        <w:t>Павлимир</w:t>
      </w:r>
      <w:r w:rsidRPr="00FC5786">
        <w:rPr>
          <w:rFonts w:ascii="Times New Roman" w:hAnsi="Times New Roman" w:cs="Times New Roman"/>
          <w:sz w:val="24"/>
          <w:szCs w:val="24"/>
        </w:rPr>
        <w:t xml:space="preserve"> Џона Палмотића</w:t>
      </w:r>
    </w:p>
    <w:p w14:paraId="492D1DF3" w14:textId="52B2269E" w:rsidR="003F5357" w:rsidRPr="00743760" w:rsidRDefault="003F5357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760">
        <w:rPr>
          <w:rFonts w:ascii="Times New Roman" w:hAnsi="Times New Roman" w:cs="Times New Roman"/>
          <w:sz w:val="24"/>
          <w:szCs w:val="24"/>
          <w:lang w:val="sr-Cyrl-RS"/>
        </w:rPr>
        <w:t xml:space="preserve">Време и историја у </w:t>
      </w:r>
      <w:r w:rsidRPr="00743760">
        <w:rPr>
          <w:rFonts w:ascii="Times New Roman" w:hAnsi="Times New Roman" w:cs="Times New Roman"/>
          <w:i/>
          <w:sz w:val="24"/>
          <w:szCs w:val="24"/>
        </w:rPr>
        <w:t>Павлимир</w:t>
      </w:r>
      <w:r w:rsidRPr="00743760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 w:rsidRPr="00743760">
        <w:rPr>
          <w:rFonts w:ascii="Times New Roman" w:hAnsi="Times New Roman" w:cs="Times New Roman"/>
          <w:sz w:val="24"/>
          <w:szCs w:val="24"/>
        </w:rPr>
        <w:t xml:space="preserve"> Џона Палмотића</w:t>
      </w:r>
    </w:p>
    <w:p w14:paraId="3B14D580" w14:textId="0EDDBF99" w:rsidR="000A482F" w:rsidRPr="00FC5786" w:rsidRDefault="00005B68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Утицај маринизма </w:t>
      </w:r>
      <w:r w:rsidR="00C600C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FC5786">
        <w:rPr>
          <w:rFonts w:ascii="Times New Roman" w:hAnsi="Times New Roman" w:cs="Times New Roman"/>
          <w:sz w:val="24"/>
          <w:szCs w:val="24"/>
        </w:rPr>
        <w:t xml:space="preserve"> поезиј</w:t>
      </w:r>
      <w:r w:rsidR="00C600C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FC5786">
        <w:rPr>
          <w:rFonts w:ascii="Times New Roman" w:hAnsi="Times New Roman" w:cs="Times New Roman"/>
          <w:sz w:val="24"/>
          <w:szCs w:val="24"/>
        </w:rPr>
        <w:t xml:space="preserve"> Џива Бунића</w:t>
      </w:r>
    </w:p>
    <w:p w14:paraId="294F5170" w14:textId="788B188B" w:rsidR="00005B68" w:rsidRPr="00FC5786" w:rsidRDefault="00AB5EF4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05B68" w:rsidRPr="00FC5786">
        <w:rPr>
          <w:rFonts w:ascii="Times New Roman" w:hAnsi="Times New Roman" w:cs="Times New Roman"/>
          <w:sz w:val="24"/>
          <w:szCs w:val="24"/>
        </w:rPr>
        <w:t>онцепциј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05B68" w:rsidRPr="00FC5786">
        <w:rPr>
          <w:rFonts w:ascii="Times New Roman" w:hAnsi="Times New Roman" w:cs="Times New Roman"/>
          <w:sz w:val="24"/>
          <w:szCs w:val="24"/>
        </w:rPr>
        <w:t xml:space="preserve"> женске лепоте у поезији Џива Бунића</w:t>
      </w:r>
    </w:p>
    <w:p w14:paraId="62F40988" w14:textId="014FE844" w:rsidR="00005B68" w:rsidRPr="00FC5786" w:rsidRDefault="00005B68" w:rsidP="00224452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Транформација библијск</w:t>
      </w:r>
      <w:r w:rsidR="00C600C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парадигм</w:t>
      </w:r>
      <w:r w:rsidR="00C600C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у </w:t>
      </w:r>
      <w:r w:rsidRPr="00FC5786">
        <w:rPr>
          <w:rFonts w:ascii="Times New Roman" w:hAnsi="Times New Roman" w:cs="Times New Roman"/>
          <w:i/>
          <w:sz w:val="24"/>
          <w:szCs w:val="24"/>
        </w:rPr>
        <w:t>Уздасима Мандалијене покорнице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Игњата Ђурђевића</w:t>
      </w:r>
    </w:p>
    <w:p w14:paraId="471E8A10" w14:textId="25C286B3" w:rsidR="00005B68" w:rsidRPr="00D82026" w:rsidRDefault="00005B68" w:rsidP="00D82026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>Фигура Марије Магдалене у дубровачком бароку</w:t>
      </w:r>
    </w:p>
    <w:p w14:paraId="12DF2B90" w14:textId="79FE6899" w:rsidR="00E61E6C" w:rsidRPr="00204D58" w:rsidRDefault="00005B68" w:rsidP="00204D58">
      <w:pPr>
        <w:pStyle w:val="Pasussalisto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786">
        <w:rPr>
          <w:rFonts w:ascii="Times New Roman" w:hAnsi="Times New Roman" w:cs="Times New Roman"/>
          <w:sz w:val="24"/>
          <w:szCs w:val="24"/>
        </w:rPr>
        <w:t xml:space="preserve">Тема покајања у </w:t>
      </w:r>
      <w:r w:rsidRPr="00FC5786">
        <w:rPr>
          <w:rFonts w:ascii="Times New Roman" w:hAnsi="Times New Roman" w:cs="Times New Roman"/>
          <w:i/>
          <w:sz w:val="24"/>
          <w:szCs w:val="24"/>
        </w:rPr>
        <w:t>Уздасима Мандалијене покорнице</w:t>
      </w:r>
      <w:r w:rsidRPr="00FC5786">
        <w:rPr>
          <w:rFonts w:ascii="Times New Roman" w:hAnsi="Times New Roman" w:cs="Times New Roman"/>
          <w:sz w:val="24"/>
          <w:szCs w:val="24"/>
        </w:rPr>
        <w:t xml:space="preserve"> Игњата Ђурђевића </w:t>
      </w:r>
    </w:p>
    <w:sectPr w:rsidR="00E61E6C" w:rsidRPr="00204D58" w:rsidSect="005A7D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92CB9" w14:textId="77777777" w:rsidR="00F17E99" w:rsidRDefault="00F17E99" w:rsidP="00005B68">
      <w:pPr>
        <w:spacing w:after="0" w:line="240" w:lineRule="auto"/>
      </w:pPr>
      <w:r>
        <w:separator/>
      </w:r>
    </w:p>
  </w:endnote>
  <w:endnote w:type="continuationSeparator" w:id="0">
    <w:p w14:paraId="43DBDB94" w14:textId="77777777" w:rsidR="00F17E99" w:rsidRDefault="00F17E99" w:rsidP="0000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3534808"/>
      <w:docPartObj>
        <w:docPartGallery w:val="Page Numbers (Bottom of Page)"/>
        <w:docPartUnique/>
      </w:docPartObj>
    </w:sdtPr>
    <w:sdtContent>
      <w:p w14:paraId="5432B656" w14:textId="77777777" w:rsidR="00005B68" w:rsidRDefault="00461C8C">
        <w:pPr>
          <w:pStyle w:val="Podnojestranic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38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89E499" w14:textId="77777777" w:rsidR="00005B68" w:rsidRDefault="00005B6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1439B" w14:textId="77777777" w:rsidR="00F17E99" w:rsidRDefault="00F17E99" w:rsidP="00005B68">
      <w:pPr>
        <w:spacing w:after="0" w:line="240" w:lineRule="auto"/>
      </w:pPr>
      <w:r>
        <w:separator/>
      </w:r>
    </w:p>
  </w:footnote>
  <w:footnote w:type="continuationSeparator" w:id="0">
    <w:p w14:paraId="7B879155" w14:textId="77777777" w:rsidR="00F17E99" w:rsidRDefault="00F17E99" w:rsidP="0000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7BF8"/>
    <w:multiLevelType w:val="hybridMultilevel"/>
    <w:tmpl w:val="09462524"/>
    <w:lvl w:ilvl="0" w:tplc="370AD4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1783DA0"/>
    <w:multiLevelType w:val="hybridMultilevel"/>
    <w:tmpl w:val="718EE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97207">
    <w:abstractNumId w:val="1"/>
  </w:num>
  <w:num w:numId="2" w16cid:durableId="8043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6C"/>
    <w:rsid w:val="00005B68"/>
    <w:rsid w:val="00024D02"/>
    <w:rsid w:val="000A482F"/>
    <w:rsid w:val="001171E5"/>
    <w:rsid w:val="001E59B8"/>
    <w:rsid w:val="00204D58"/>
    <w:rsid w:val="00224452"/>
    <w:rsid w:val="002C4B32"/>
    <w:rsid w:val="002F702E"/>
    <w:rsid w:val="003B227D"/>
    <w:rsid w:val="003E150F"/>
    <w:rsid w:val="003E5A1B"/>
    <w:rsid w:val="003F3AC0"/>
    <w:rsid w:val="003F5357"/>
    <w:rsid w:val="00461C8C"/>
    <w:rsid w:val="00464471"/>
    <w:rsid w:val="004760D8"/>
    <w:rsid w:val="00517AC6"/>
    <w:rsid w:val="0054385E"/>
    <w:rsid w:val="005A7D60"/>
    <w:rsid w:val="006077A3"/>
    <w:rsid w:val="00652178"/>
    <w:rsid w:val="00654627"/>
    <w:rsid w:val="00705D4F"/>
    <w:rsid w:val="00743760"/>
    <w:rsid w:val="00762CBA"/>
    <w:rsid w:val="007A437D"/>
    <w:rsid w:val="008D6FD0"/>
    <w:rsid w:val="00935595"/>
    <w:rsid w:val="00973DEE"/>
    <w:rsid w:val="00A337E0"/>
    <w:rsid w:val="00AB5EF4"/>
    <w:rsid w:val="00AF08D6"/>
    <w:rsid w:val="00AF57C5"/>
    <w:rsid w:val="00B714AC"/>
    <w:rsid w:val="00BD1E09"/>
    <w:rsid w:val="00C40445"/>
    <w:rsid w:val="00C57014"/>
    <w:rsid w:val="00C600C5"/>
    <w:rsid w:val="00CF51FC"/>
    <w:rsid w:val="00CF573A"/>
    <w:rsid w:val="00D10A33"/>
    <w:rsid w:val="00D32A58"/>
    <w:rsid w:val="00D35AAF"/>
    <w:rsid w:val="00D45A9D"/>
    <w:rsid w:val="00D5087F"/>
    <w:rsid w:val="00D82026"/>
    <w:rsid w:val="00DB3655"/>
    <w:rsid w:val="00DB5BF1"/>
    <w:rsid w:val="00E2263F"/>
    <w:rsid w:val="00E61E6C"/>
    <w:rsid w:val="00EC7D3D"/>
    <w:rsid w:val="00F12FF4"/>
    <w:rsid w:val="00F17E99"/>
    <w:rsid w:val="00FC5786"/>
    <w:rsid w:val="00FC6C1C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75B4"/>
  <w15:docId w15:val="{31B10227-5BA2-432B-8F48-96234AB6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6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61E6C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00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005B68"/>
  </w:style>
  <w:style w:type="paragraph" w:styleId="Podnojestranice">
    <w:name w:val="footer"/>
    <w:basedOn w:val="Normal"/>
    <w:link w:val="PodnojestraniceChar"/>
    <w:uiPriority w:val="99"/>
    <w:unhideWhenUsed/>
    <w:rsid w:val="0000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05B68"/>
  </w:style>
  <w:style w:type="character" w:styleId="Referencakomentara">
    <w:name w:val="annotation reference"/>
    <w:basedOn w:val="Podrazumevanifontpasusa"/>
    <w:uiPriority w:val="99"/>
    <w:semiHidden/>
    <w:unhideWhenUsed/>
    <w:rsid w:val="00FC57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57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FC5786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FC5786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FC5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4386-B5E8-4185-BAE3-CEE4C556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Jana Petrovic</cp:lastModifiedBy>
  <cp:revision>30</cp:revision>
  <dcterms:created xsi:type="dcterms:W3CDTF">2021-10-27T14:38:00Z</dcterms:created>
  <dcterms:modified xsi:type="dcterms:W3CDTF">2024-10-11T19:47:00Z</dcterms:modified>
</cp:coreProperties>
</file>