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086CF5" w:rsidRPr="00C7319F" w:rsidTr="00714A52">
        <w:tc>
          <w:tcPr>
            <w:tcW w:w="5039" w:type="dxa"/>
          </w:tcPr>
          <w:p w:rsidR="00463636" w:rsidRPr="00C7319F" w:rsidRDefault="0046363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86CF5" w:rsidRPr="00C7319F" w:rsidRDefault="00086CF5">
            <w:pPr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Број: _____________</w:t>
            </w:r>
          </w:p>
        </w:tc>
        <w:tc>
          <w:tcPr>
            <w:tcW w:w="5039" w:type="dxa"/>
          </w:tcPr>
          <w:p w:rsidR="00463636" w:rsidRPr="00C7319F" w:rsidRDefault="00463636" w:rsidP="00086C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086CF5" w:rsidRPr="00C7319F" w:rsidRDefault="00086CF5" w:rsidP="00086C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Датум: _____________</w:t>
            </w:r>
          </w:p>
        </w:tc>
      </w:tr>
    </w:tbl>
    <w:p w:rsidR="008D02F3" w:rsidRPr="00C7319F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714A52" w:rsidRPr="00C7319F" w:rsidRDefault="00714A52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УНИВЕРЗИТЕТ У БЕОГРАДУ – ФИЛОЛОШКИ ФАКУЛТЕТ</w:t>
      </w: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714A52" w:rsidRPr="00C7319F" w:rsidRDefault="00714A52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ПРЕДЛОГ ЧЛАНОВА КОМИСИЈЕ</w:t>
      </w: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  <w:t>за одбрану теме и оцену научне заснованости докторске дисертације</w:t>
      </w:r>
    </w:p>
    <w:p w:rsidR="00463636" w:rsidRPr="00C7319F" w:rsidRDefault="00463636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</w:pPr>
    </w:p>
    <w:p w:rsidR="00463636" w:rsidRPr="00C7319F" w:rsidRDefault="00463636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  <w:t>КАТЕДРИ ЗА _____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  <w:t>________</w:t>
      </w:r>
      <w:r w:rsidRPr="00C731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  <w:t>_______________</w:t>
      </w:r>
    </w:p>
    <w:p w:rsidR="00086CF5" w:rsidRPr="00C7319F" w:rsidRDefault="00086CF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86CF5" w:rsidRPr="00C7319F" w:rsidRDefault="00086CF5" w:rsidP="00086CF5">
      <w:pPr>
        <w:pStyle w:val="Heading2"/>
        <w:rPr>
          <w:lang w:val="sr-Cyrl-RS"/>
        </w:rPr>
      </w:pPr>
      <w:r w:rsidRPr="00C7319F">
        <w:rPr>
          <w:lang w:val="sr-Cyrl-RS"/>
        </w:rPr>
        <w:t>Подаци о кандидату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086CF5" w:rsidRPr="00C7319F" w:rsidTr="00073E19">
        <w:tc>
          <w:tcPr>
            <w:tcW w:w="5039" w:type="dxa"/>
          </w:tcPr>
          <w:p w:rsidR="00086CF5" w:rsidRPr="00C7319F" w:rsidRDefault="00086CF5" w:rsidP="00073E1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C731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Име и презиме кандидата:</w:t>
            </w:r>
          </w:p>
          <w:p w:rsidR="00086CF5" w:rsidRPr="00C7319F" w:rsidRDefault="00C37889" w:rsidP="00073E19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796724445"/>
                <w:placeholder>
                  <w:docPart w:val="D8117B472D3D481798B5DB43D3B1A498"/>
                </w:placeholder>
                <w:showingPlcHdr/>
              </w:sdtPr>
              <w:sdtEndPr/>
              <w:sdtContent>
                <w:r w:rsidR="00086CF5" w:rsidRPr="00C7319F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086CF5" w:rsidRPr="00C7319F" w:rsidRDefault="00086CF5" w:rsidP="00073E1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  <w:tc>
          <w:tcPr>
            <w:tcW w:w="5039" w:type="dxa"/>
          </w:tcPr>
          <w:p w:rsidR="00086CF5" w:rsidRPr="00C7319F" w:rsidRDefault="00086CF5" w:rsidP="00073E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C731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Број досијеа:</w:t>
            </w:r>
          </w:p>
          <w:p w:rsidR="00086CF5" w:rsidRPr="00C7319F" w:rsidRDefault="00C37889" w:rsidP="00073E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-1179040263"/>
                <w:placeholder>
                  <w:docPart w:val="47521AA50F844473969D1A86B128F806"/>
                </w:placeholder>
                <w:showingPlcHdr/>
              </w:sdtPr>
              <w:sdtEndPr/>
              <w:sdtContent>
                <w:r w:rsidR="00086CF5" w:rsidRPr="00C7319F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  <w:r w:rsidR="00086CF5" w:rsidRPr="00C731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 xml:space="preserve"> </w:t>
            </w:r>
          </w:p>
          <w:p w:rsidR="00086CF5" w:rsidRPr="00C7319F" w:rsidRDefault="00086CF5" w:rsidP="00073E1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</w:tr>
    </w:tbl>
    <w:p w:rsidR="00086CF5" w:rsidRPr="00C7319F" w:rsidRDefault="00086CF5" w:rsidP="00086CF5">
      <w:pPr>
        <w:pStyle w:val="Heading2"/>
        <w:rPr>
          <w:lang w:val="sr-Cyrl-RS"/>
        </w:rPr>
      </w:pPr>
      <w:r w:rsidRPr="00C7319F">
        <w:rPr>
          <w:lang w:val="sr-Cyrl-RS"/>
        </w:rPr>
        <w:t>Радни наслов теме докторске дисертације</w:t>
      </w:r>
    </w:p>
    <w:p w:rsidR="00086CF5" w:rsidRPr="00C7319F" w:rsidRDefault="00C37889" w:rsidP="00086CF5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6"/>
            <w:szCs w:val="26"/>
            <w:lang w:val="sr-Cyrl-RS"/>
          </w:rPr>
          <w:id w:val="-1055768979"/>
          <w:placeholder>
            <w:docPart w:val="02D266A80756489CA26AF3604E8ABA51"/>
          </w:placeholder>
          <w:showingPlcHdr/>
        </w:sdtPr>
        <w:sdtEndPr/>
        <w:sdtContent>
          <w:r w:rsidR="00086CF5" w:rsidRPr="00C7319F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49080D" w:rsidRPr="00C7319F" w:rsidRDefault="0049080D" w:rsidP="0049080D">
      <w:pPr>
        <w:pStyle w:val="Heading2"/>
        <w:rPr>
          <w:lang w:val="sr-Cyrl-RS"/>
        </w:rPr>
      </w:pPr>
      <w:r w:rsidRPr="00C7319F">
        <w:rPr>
          <w:lang w:val="sr-Cyrl-RS"/>
        </w:rPr>
        <w:t>Уже научне области којима припада тема докторске дисертације</w:t>
      </w:r>
    </w:p>
    <w:p w:rsidR="0049080D" w:rsidRPr="00C7319F" w:rsidRDefault="00C37889" w:rsidP="0049080D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1704777154"/>
          <w:placeholder>
            <w:docPart w:val="D7EC5751C7664B0D9CF357F92C814369"/>
          </w:placeholder>
          <w:showingPlcHdr/>
        </w:sdtPr>
        <w:sdtEndPr/>
        <w:sdtContent>
          <w:r w:rsidR="0049080D" w:rsidRPr="00C7319F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086CF5" w:rsidRPr="00C7319F" w:rsidRDefault="00086CF5" w:rsidP="0049080D">
      <w:pPr>
        <w:pStyle w:val="Heading2"/>
        <w:rPr>
          <w:lang w:val="sr-Cyrl-RS"/>
        </w:rPr>
      </w:pPr>
      <w:r w:rsidRPr="00C7319F">
        <w:rPr>
          <w:lang w:val="sr-Cyrl-RS"/>
        </w:rPr>
        <w:t>Предлог ментора докторске дисертације</w:t>
      </w:r>
    </w:p>
    <w:p w:rsidR="00086CF5" w:rsidRPr="00C7319F" w:rsidRDefault="00C37889" w:rsidP="00086CF5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722865113"/>
          <w:placeholder>
            <w:docPart w:val="9903EB34747B40E9922667D44D0C7AD8"/>
          </w:placeholder>
          <w:showingPlcHdr/>
        </w:sdtPr>
        <w:sdtEndPr/>
        <w:sdtContent>
          <w:r w:rsidR="00086CF5" w:rsidRPr="00C7319F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14A52" w:rsidRPr="00C7319F" w:rsidRDefault="00714A52" w:rsidP="0005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:rsidR="00714A52" w:rsidRPr="00C7319F" w:rsidRDefault="00714A52" w:rsidP="000563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Молим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о</w:t>
      </w: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Вас да размотрите </w:t>
      </w:r>
      <w:r w:rsidR="00463636"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и одобрите </w:t>
      </w: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предлог теме и ментора докторске дисертације и да</w:t>
      </w:r>
      <w:r w:rsidR="000251DA"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у року од 30 дана</w:t>
      </w: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Већу докторских академских студија</w:t>
      </w: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Филолошког факултета</w:t>
      </w:r>
      <w:r w:rsidR="00463636"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, преко Архиве, упутите предлог</w:t>
      </w: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састав</w:t>
      </w:r>
      <w:r w:rsidR="00463636"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а</w:t>
      </w: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Комисије за одбрану теме и оцену начне заснованости теме докторске дисертације.</w:t>
      </w:r>
    </w:p>
    <w:p w:rsidR="00714A52" w:rsidRPr="00C7319F" w:rsidRDefault="00714A52" w:rsidP="000563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</w:p>
    <w:p w:rsidR="00714A52" w:rsidRPr="00C7319F" w:rsidRDefault="00714A52" w:rsidP="000563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</w:p>
    <w:p w:rsidR="00714A52" w:rsidRPr="00C7319F" w:rsidRDefault="00463636" w:rsidP="004636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______________________________</w:t>
      </w:r>
    </w:p>
    <w:p w:rsidR="00463636" w:rsidRPr="00C7319F" w:rsidRDefault="00463636" w:rsidP="008423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Управ</w:t>
      </w:r>
      <w:r w:rsidR="005F27C1"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н</w:t>
      </w:r>
      <w:r w:rsidRPr="00C73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ик Центра за докторске студије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463636" w:rsidRPr="00C7319F" w:rsidTr="00073E19">
        <w:tc>
          <w:tcPr>
            <w:tcW w:w="5039" w:type="dxa"/>
          </w:tcPr>
          <w:p w:rsidR="00463636" w:rsidRPr="00C7319F" w:rsidRDefault="00463636" w:rsidP="00073E1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63636" w:rsidRPr="00C7319F" w:rsidRDefault="00463636" w:rsidP="00073E19">
            <w:pPr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Број: _____________</w:t>
            </w:r>
          </w:p>
        </w:tc>
        <w:tc>
          <w:tcPr>
            <w:tcW w:w="5039" w:type="dxa"/>
          </w:tcPr>
          <w:p w:rsidR="00463636" w:rsidRPr="00C7319F" w:rsidRDefault="00463636" w:rsidP="00073E19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463636" w:rsidRPr="00C7319F" w:rsidRDefault="00463636" w:rsidP="00073E19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Датум: _____________</w:t>
            </w:r>
          </w:p>
        </w:tc>
      </w:tr>
    </w:tbl>
    <w:p w:rsidR="00171EC3" w:rsidRPr="00C7319F" w:rsidRDefault="00171EC3" w:rsidP="0017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171EC3" w:rsidRPr="00C7319F" w:rsidRDefault="00171EC3" w:rsidP="00171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1) Катедра за 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____________________________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и предлогом ментора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и предлаже Већу докторских академских студија Филолошког факултета да усвоји наведени састав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предлога теме докторске дисертације.</w:t>
      </w:r>
    </w:p>
    <w:p w:rsidR="00171EC3" w:rsidRPr="00C7319F" w:rsidRDefault="00171EC3" w:rsidP="00171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171EC3" w:rsidRPr="00C7319F" w:rsidRDefault="00171EC3" w:rsidP="00171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2) Катедра за 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____________________________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уз промену предложеног ментора, за шта је кандидат дао сагласност која се налази у прилогу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, и предлаже Већу докторских академских студија Филолошког факултета да усвоји наведени састав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предлога теме докторске дисертације.</w:t>
      </w:r>
    </w:p>
    <w:p w:rsidR="00171EC3" w:rsidRPr="00C7319F" w:rsidRDefault="00171EC3" w:rsidP="00171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171EC3" w:rsidRPr="00C7319F" w:rsidRDefault="00511A17" w:rsidP="00171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3</w:t>
      </w:r>
      <w:r w:rsidR="00171EC3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) Катедра је закључила да предложена тема </w:t>
      </w:r>
      <w:r w:rsidR="00171EC3"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не припада ужој научној области</w:t>
      </w:r>
      <w:r w:rsidR="00171EC3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која се изучава на Катедри и Пријаву теме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на разматрање </w:t>
      </w:r>
      <w:r w:rsidR="00171EC3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упућује Катедри за ____________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_______</w:t>
      </w:r>
      <w:r w:rsidR="00171EC3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_________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, која у року од 30 дана треба Већу докторских академских студија Филолошког факултета, преко Архиве, да упути предлог састава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теме докторске дисертације.</w:t>
      </w:r>
    </w:p>
    <w:p w:rsidR="00511A17" w:rsidRPr="00C7319F" w:rsidRDefault="00511A17" w:rsidP="00171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</w:p>
    <w:p w:rsidR="00171EC3" w:rsidRPr="00C7319F" w:rsidRDefault="00171EC3" w:rsidP="00171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______________________________</w:t>
      </w:r>
    </w:p>
    <w:p w:rsidR="00171EC3" w:rsidRPr="00C7319F" w:rsidRDefault="00171EC3" w:rsidP="00171EC3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Управник Катедре</w:t>
      </w:r>
    </w:p>
    <w:p w:rsidR="007914B8" w:rsidRPr="00C7319F" w:rsidRDefault="007914B8" w:rsidP="00171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171EC3" w:rsidRPr="00C7319F" w:rsidTr="00073E19">
        <w:tc>
          <w:tcPr>
            <w:tcW w:w="5039" w:type="dxa"/>
          </w:tcPr>
          <w:p w:rsidR="00171EC3" w:rsidRPr="00C7319F" w:rsidRDefault="00171EC3" w:rsidP="00073E1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71EC3" w:rsidRPr="00C7319F" w:rsidRDefault="00171EC3" w:rsidP="00073E19">
            <w:pPr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Број: _____________</w:t>
            </w:r>
          </w:p>
        </w:tc>
        <w:tc>
          <w:tcPr>
            <w:tcW w:w="5039" w:type="dxa"/>
          </w:tcPr>
          <w:p w:rsidR="00171EC3" w:rsidRPr="00C7319F" w:rsidRDefault="00171EC3" w:rsidP="00073E19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171EC3" w:rsidRPr="00C7319F" w:rsidRDefault="00171EC3" w:rsidP="00073E19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Датум: _____________</w:t>
            </w:r>
          </w:p>
        </w:tc>
      </w:tr>
    </w:tbl>
    <w:p w:rsidR="00171EC3" w:rsidRPr="00C7319F" w:rsidRDefault="00171EC3" w:rsidP="0017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1) Катедра за 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____________________________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и предлогом ментора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и предлаже Већу докторских академских студија Филолошког факултета да усвоји наведени састав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предлога теме докторске дисертације.</w:t>
      </w: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2) Катедра за 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____________________________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уз промену предложеног ментора, за шта је кандидат дао сагласност која се налази у прилогу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, и предлаже Већу докторских академских студија Филолошког факултета да усвоји наведени састав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предлога теме докторске дисертације.</w:t>
      </w: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3) Катедра је закључила да предложена тема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не припада ужој научној области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која се изучава на Катедри и Пријаву теме на разматрање упућује Катедри за 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____________________________,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која у року од 30 дана треба Већу докторских академских студија Филолошког факултета, преко Архиве, да упути предлог састава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теме докторске дисертације.</w:t>
      </w:r>
    </w:p>
    <w:p w:rsidR="00511A17" w:rsidRPr="00C7319F" w:rsidRDefault="00511A17" w:rsidP="00171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</w:p>
    <w:p w:rsidR="00171EC3" w:rsidRPr="00C7319F" w:rsidRDefault="00171EC3" w:rsidP="00171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______________________________</w:t>
      </w:r>
    </w:p>
    <w:p w:rsidR="00171EC3" w:rsidRPr="00C7319F" w:rsidRDefault="00171EC3" w:rsidP="00171EC3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Управник Катедре</w:t>
      </w:r>
    </w:p>
    <w:p w:rsidR="007914B8" w:rsidRPr="00C7319F" w:rsidRDefault="007914B8" w:rsidP="00171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511A17" w:rsidRPr="00C7319F" w:rsidTr="00073E19">
        <w:tc>
          <w:tcPr>
            <w:tcW w:w="5039" w:type="dxa"/>
          </w:tcPr>
          <w:p w:rsidR="00511A17" w:rsidRPr="00C7319F" w:rsidRDefault="00511A17" w:rsidP="00073E19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11A17" w:rsidRPr="00C7319F" w:rsidRDefault="00511A17" w:rsidP="00073E19">
            <w:pPr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Број: _____________</w:t>
            </w:r>
          </w:p>
        </w:tc>
        <w:tc>
          <w:tcPr>
            <w:tcW w:w="5039" w:type="dxa"/>
          </w:tcPr>
          <w:p w:rsidR="00511A17" w:rsidRPr="00C7319F" w:rsidRDefault="00511A17" w:rsidP="00073E19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511A17" w:rsidRPr="00C7319F" w:rsidRDefault="00511A17" w:rsidP="00073E19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C7319F">
              <w:rPr>
                <w:rFonts w:ascii="Times New Roman" w:hAnsi="Times New Roman" w:cs="Times New Roman"/>
                <w:lang w:val="sr-Cyrl-RS"/>
              </w:rPr>
              <w:t>Датум: _____________</w:t>
            </w:r>
          </w:p>
        </w:tc>
      </w:tr>
    </w:tbl>
    <w:p w:rsidR="00511A17" w:rsidRPr="00C7319F" w:rsidRDefault="00511A17" w:rsidP="00511A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1) Катедра за 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____________________________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и предлогом ментора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и предлаже Већу докторских академских студија Филолошког факултета да усвоји наведени састав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предлога теме докторске дисертације.</w:t>
      </w: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2) Катедра за </w:t>
      </w:r>
      <w:r w:rsidR="00842391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____________________________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уз промену предложеног ментора, за шта је кандидат дао сагласност која се налази у прилогу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, и предлаже Већу докторских академских студија Филолошког факултета да усвоји наведени састав Комисије за одбрану теме и оцену на</w:t>
      </w:r>
      <w:r w:rsidR="002A2CE2"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чне заснованости предлога теме докторске дисертације.</w:t>
      </w: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3) Катедра је закључила да предложена тема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не припада ужој научној области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која се изучава на Катедри и Пријаву теме упућује на разматрање Већу докторских академских студија Филолошког факултета.</w:t>
      </w:r>
    </w:p>
    <w:p w:rsidR="00511A17" w:rsidRPr="00C7319F" w:rsidRDefault="00511A17" w:rsidP="00511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</w:p>
    <w:p w:rsidR="00511A17" w:rsidRPr="00C7319F" w:rsidRDefault="00511A17" w:rsidP="00511A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______________________________</w:t>
      </w:r>
    </w:p>
    <w:p w:rsidR="00171EC3" w:rsidRPr="00C7319F" w:rsidRDefault="00511A17" w:rsidP="00511A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Управник Катедре</w:t>
      </w:r>
      <w:r w:rsidR="00171EC3"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br w:type="page"/>
      </w:r>
    </w:p>
    <w:p w:rsidR="00C16F5D" w:rsidRPr="00C7319F" w:rsidRDefault="00C16F5D" w:rsidP="0005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:rsidR="0005634B" w:rsidRPr="00C7319F" w:rsidRDefault="00AC4DE6" w:rsidP="0005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ПРЕДЛОГ </w:t>
      </w:r>
      <w:r w:rsidR="0005634B"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МЕНТОРА И ЧЛАНОВ</w:t>
      </w:r>
      <w:r w:rsidR="00171EC3"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А</w:t>
      </w:r>
      <w:r w:rsidR="0005634B"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КОМИСИЈЕ</w:t>
      </w:r>
    </w:p>
    <w:p w:rsidR="00463636" w:rsidRPr="00C7319F" w:rsidRDefault="0046363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284"/>
      </w:tblGrid>
      <w:tr w:rsidR="0049080D" w:rsidRPr="00C7319F" w:rsidTr="00080FBB">
        <w:tc>
          <w:tcPr>
            <w:tcW w:w="10078" w:type="dxa"/>
            <w:gridSpan w:val="2"/>
          </w:tcPr>
          <w:p w:rsidR="00C16F5D" w:rsidRPr="00C7319F" w:rsidRDefault="00C16F5D" w:rsidP="004908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49080D" w:rsidRPr="00C7319F" w:rsidRDefault="0049080D" w:rsidP="004908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МЕНТОР</w:t>
            </w:r>
          </w:p>
          <w:p w:rsidR="00C16F5D" w:rsidRPr="00C7319F" w:rsidRDefault="00C16F5D" w:rsidP="004908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DE248B" w:rsidRPr="00C7319F" w:rsidRDefault="00DE248B" w:rsidP="00C449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05634B" w:rsidRPr="00C7319F" w:rsidRDefault="0005634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AF48E4">
        <w:tc>
          <w:tcPr>
            <w:tcW w:w="10078" w:type="dxa"/>
            <w:gridSpan w:val="2"/>
          </w:tcPr>
          <w:p w:rsidR="0005634B" w:rsidRPr="00C7319F" w:rsidRDefault="00341269" w:rsidP="009A54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Квалификације за ментора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m_tabela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. </w:t>
            </w:r>
            <w:r w:rsidR="009A543E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К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валификације се потврђују р</w:t>
            </w:r>
            <w:r w:rsidR="0005634B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адови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ма</w:t>
            </w:r>
            <w:r w:rsidR="0005634B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из уже научне области тем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е</w:t>
            </w:r>
            <w:r w:rsidR="0005634B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предложене дисертације (најмање 5 радова)</w:t>
            </w:r>
            <w:r w:rsidR="009A543E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уколико није приложена табела.</w:t>
            </w:r>
          </w:p>
        </w:tc>
      </w:tr>
      <w:tr w:rsidR="0005634B" w:rsidRPr="00C7319F" w:rsidTr="00893240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3B0392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2320A8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12382D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1C4AA0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49080D" w:rsidRPr="00C7319F" w:rsidTr="00EB43B5">
        <w:trPr>
          <w:trHeight w:val="1190"/>
        </w:trPr>
        <w:tc>
          <w:tcPr>
            <w:tcW w:w="10078" w:type="dxa"/>
            <w:gridSpan w:val="2"/>
            <w:vAlign w:val="center"/>
          </w:tcPr>
          <w:p w:rsidR="0049080D" w:rsidRPr="00C7319F" w:rsidRDefault="0049080D" w:rsidP="00C449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Предложени </w:t>
            </w:r>
            <w:r w:rsidR="006A5E05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ментор</w:t>
            </w: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својим потписом потврђује да прихвата </w:t>
            </w:r>
            <w:r w:rsidR="00C4499A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менторство</w:t>
            </w: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предложене теме докторске дисертације и да влада језиком којим ће предложена теза бити написана.</w:t>
            </w: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49080D" w:rsidP="00DB7C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Датум прихватања </w:t>
            </w:r>
            <w:r w:rsidR="00714A52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менторства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:</w:t>
            </w:r>
          </w:p>
          <w:p w:rsidR="0049080D" w:rsidRPr="00C7319F" w:rsidRDefault="0049080D" w:rsidP="00DB7C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49080D" w:rsidRPr="00C7319F" w:rsidRDefault="0049080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284" w:type="dxa"/>
          </w:tcPr>
          <w:p w:rsidR="0005634B" w:rsidRPr="00C7319F" w:rsidRDefault="0049080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 xml:space="preserve">Потпис </w:t>
            </w:r>
            <w:r w:rsidR="000251DA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предложеног м</w:t>
            </w:r>
            <w:r w:rsidR="00714A52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ентора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1"/>
              <w:t>*</w:t>
            </w:r>
          </w:p>
          <w:p w:rsidR="00C16F5D" w:rsidRPr="00C7319F" w:rsidRDefault="00C16F5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5F27C1" w:rsidRPr="00C7319F" w:rsidRDefault="005F27C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463636" w:rsidRPr="00C7319F" w:rsidRDefault="0046363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714A52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ПРЕДСЕДНИК КОМИСИЈЕ И 1. ЧЛАН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714A52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9A543E" w:rsidP="009A54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Квалификације за 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члана Комисије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 Квалификације се потврђују радовима из уже научне области теме предложене дисертације (најмање 5 радова) уколико није приложена табела.</w:t>
            </w: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2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253101" w:rsidRPr="00C7319F" w:rsidRDefault="0025310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253101" w:rsidRPr="00C7319F" w:rsidRDefault="0025310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5F27C1" w:rsidRPr="00C7319F" w:rsidRDefault="005F27C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714A52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2. ЧЛАН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714A52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BC1511" w:rsidP="00C16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Квалификације за члана Комисије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 Квалификације се потврђују радовима из уже научне области теме предложене дисертације (најмање 5 радова) уколико није приложена табела.</w:t>
            </w: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3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8F3FE9" w:rsidRPr="00C7319F" w:rsidRDefault="008F3FE9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5F27C1" w:rsidRPr="00C7319F" w:rsidRDefault="005F27C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714A52" w:rsidRPr="00C7319F" w:rsidRDefault="00714A52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714A52" w:rsidRPr="00C7319F" w:rsidTr="00073E19">
        <w:tc>
          <w:tcPr>
            <w:tcW w:w="10078" w:type="dxa"/>
            <w:gridSpan w:val="2"/>
          </w:tcPr>
          <w:p w:rsidR="00C16F5D" w:rsidRPr="00C7319F" w:rsidRDefault="00C16F5D" w:rsidP="00714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714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3. ЧЛАН</w:t>
            </w:r>
          </w:p>
          <w:p w:rsidR="00C16F5D" w:rsidRPr="00C7319F" w:rsidRDefault="00C16F5D" w:rsidP="00714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714A52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BC1511" w:rsidP="00C16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Квалификације за члана Комисије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 Квалификације се потврђују радовима из уже научне области теме предложене дисертације (најмање 5 радова) уколико није приложена табела.</w:t>
            </w: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4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714A52" w:rsidRPr="00C7319F" w:rsidRDefault="00714A52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C16F5D" w:rsidRPr="00C7319F" w:rsidRDefault="00C16F5D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C16F5D" w:rsidRPr="00C7319F" w:rsidTr="00073E19">
        <w:tc>
          <w:tcPr>
            <w:tcW w:w="10078" w:type="dxa"/>
            <w:gridSpan w:val="2"/>
          </w:tcPr>
          <w:p w:rsidR="00C16F5D" w:rsidRPr="00C7319F" w:rsidRDefault="00C16F5D" w:rsidP="00C16F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C16F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4. ЧЛАН</w:t>
            </w:r>
          </w:p>
          <w:p w:rsidR="00C16F5D" w:rsidRPr="00C7319F" w:rsidRDefault="00C16F5D" w:rsidP="00C16F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3510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3510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3510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C16F5D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10078" w:type="dxa"/>
            <w:gridSpan w:val="2"/>
          </w:tcPr>
          <w:p w:rsidR="00C16F5D" w:rsidRPr="00C7319F" w:rsidRDefault="00BC1511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Квалификације за члана Комисије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 Квалификације се потврђују радовима из уже научне области теме предложене дисертације (најмање 5 радова) уколико није приложена табела.</w:t>
            </w:r>
          </w:p>
        </w:tc>
      </w:tr>
      <w:tr w:rsidR="00C16F5D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C16F5D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C16F5D" w:rsidRPr="00C7319F" w:rsidTr="00073E19">
        <w:tc>
          <w:tcPr>
            <w:tcW w:w="3510" w:type="dxa"/>
          </w:tcPr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5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C16F5D" w:rsidRPr="00C7319F" w:rsidRDefault="00C16F5D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5F27C1" w:rsidRPr="00C7319F" w:rsidRDefault="005F27C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714A52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5. ЧЛАН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714A52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BC1511" w:rsidP="00C16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Квалификације за члана Комисије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 Квалификације се</w:t>
            </w:r>
            <w:bookmarkStart w:id="0" w:name="_GoBack"/>
            <w:bookmarkEnd w:id="0"/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потврђују радовима из уже научне области теме предложене дисертације (најмање 5 радова) уколико није приложена табела.</w:t>
            </w: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6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714A52" w:rsidRPr="00C7319F" w:rsidRDefault="00714A52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sectPr w:rsidR="00714A52" w:rsidRPr="00C7319F" w:rsidSect="009C305B">
      <w:footnotePr>
        <w:numFmt w:val="chicago"/>
      </w:footnotePr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89" w:rsidRDefault="00C37889" w:rsidP="004548D2">
      <w:pPr>
        <w:spacing w:after="0" w:line="240" w:lineRule="auto"/>
      </w:pPr>
      <w:r>
        <w:separator/>
      </w:r>
    </w:p>
  </w:endnote>
  <w:endnote w:type="continuationSeparator" w:id="0">
    <w:p w:rsidR="00C37889" w:rsidRDefault="00C37889" w:rsidP="0045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89" w:rsidRDefault="00C37889" w:rsidP="004548D2">
      <w:pPr>
        <w:spacing w:after="0" w:line="240" w:lineRule="auto"/>
      </w:pPr>
      <w:r>
        <w:separator/>
      </w:r>
    </w:p>
  </w:footnote>
  <w:footnote w:type="continuationSeparator" w:id="0">
    <w:p w:rsidR="00C37889" w:rsidRDefault="00C37889" w:rsidP="004548D2">
      <w:pPr>
        <w:spacing w:after="0" w:line="240" w:lineRule="auto"/>
      </w:pPr>
      <w:r>
        <w:continuationSeparator/>
      </w:r>
    </w:p>
  </w:footnote>
  <w:footnote w:id="1">
    <w:p w:rsidR="004548D2" w:rsidRPr="004548D2" w:rsidRDefault="004548D2">
      <w:pPr>
        <w:pStyle w:val="FootnoteText"/>
        <w:rPr>
          <w:rFonts w:ascii="Times New Roman" w:hAnsi="Times New Roman" w:cs="Times New Roman"/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2">
    <w:p w:rsidR="004548D2" w:rsidRPr="004548D2" w:rsidRDefault="004548D2">
      <w:pPr>
        <w:pStyle w:val="FootnoteText"/>
        <w:rPr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3">
    <w:p w:rsidR="004548D2" w:rsidRPr="004548D2" w:rsidRDefault="004548D2">
      <w:pPr>
        <w:pStyle w:val="FootnoteText"/>
        <w:rPr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4">
    <w:p w:rsidR="004548D2" w:rsidRPr="004548D2" w:rsidRDefault="004548D2">
      <w:pPr>
        <w:pStyle w:val="FootnoteText"/>
        <w:rPr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5">
    <w:p w:rsidR="004548D2" w:rsidRPr="004548D2" w:rsidRDefault="004548D2">
      <w:pPr>
        <w:pStyle w:val="FootnoteText"/>
        <w:rPr>
          <w:lang w:val="sr-Cyrl-RS"/>
        </w:rPr>
      </w:pPr>
      <w:r>
        <w:rPr>
          <w:rStyle w:val="FootnoteReference"/>
        </w:rPr>
        <w:t>*</w:t>
      </w:r>
      <w: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6">
    <w:p w:rsidR="004548D2" w:rsidRPr="004548D2" w:rsidRDefault="004548D2">
      <w:pPr>
        <w:pStyle w:val="FootnoteText"/>
        <w:rPr>
          <w:lang w:val="sr-Cyrl-RS"/>
        </w:rPr>
      </w:pPr>
      <w:r>
        <w:rPr>
          <w:rStyle w:val="FootnoteReference"/>
        </w:rPr>
        <w:t>*</w:t>
      </w:r>
      <w: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DE6"/>
    <w:rsid w:val="00012EDB"/>
    <w:rsid w:val="000251DA"/>
    <w:rsid w:val="0005634B"/>
    <w:rsid w:val="00074A1A"/>
    <w:rsid w:val="00086CF5"/>
    <w:rsid w:val="000A17B9"/>
    <w:rsid w:val="000C02AF"/>
    <w:rsid w:val="00171EC3"/>
    <w:rsid w:val="00253101"/>
    <w:rsid w:val="002A2CE2"/>
    <w:rsid w:val="00341269"/>
    <w:rsid w:val="003425CF"/>
    <w:rsid w:val="00344AEC"/>
    <w:rsid w:val="00380344"/>
    <w:rsid w:val="003B3A58"/>
    <w:rsid w:val="003C32C1"/>
    <w:rsid w:val="00436D81"/>
    <w:rsid w:val="004548D2"/>
    <w:rsid w:val="00463636"/>
    <w:rsid w:val="00472062"/>
    <w:rsid w:val="0049080D"/>
    <w:rsid w:val="004B7B7C"/>
    <w:rsid w:val="00511A17"/>
    <w:rsid w:val="005660B4"/>
    <w:rsid w:val="005F27C1"/>
    <w:rsid w:val="0060297C"/>
    <w:rsid w:val="006116F8"/>
    <w:rsid w:val="0068710D"/>
    <w:rsid w:val="006A0A8A"/>
    <w:rsid w:val="006A5E05"/>
    <w:rsid w:val="006B4A10"/>
    <w:rsid w:val="00714A52"/>
    <w:rsid w:val="0071648B"/>
    <w:rsid w:val="00750DF1"/>
    <w:rsid w:val="00790914"/>
    <w:rsid w:val="007914B8"/>
    <w:rsid w:val="007A3B2E"/>
    <w:rsid w:val="007A6245"/>
    <w:rsid w:val="00827956"/>
    <w:rsid w:val="00842391"/>
    <w:rsid w:val="008769B1"/>
    <w:rsid w:val="008934A1"/>
    <w:rsid w:val="008D02F3"/>
    <w:rsid w:val="008F3FE9"/>
    <w:rsid w:val="00982F65"/>
    <w:rsid w:val="009A543E"/>
    <w:rsid w:val="009C305B"/>
    <w:rsid w:val="00A254C7"/>
    <w:rsid w:val="00A46AD5"/>
    <w:rsid w:val="00A82681"/>
    <w:rsid w:val="00AC4DE6"/>
    <w:rsid w:val="00B04A2F"/>
    <w:rsid w:val="00B7460C"/>
    <w:rsid w:val="00BC1511"/>
    <w:rsid w:val="00BE0EF3"/>
    <w:rsid w:val="00C16F5D"/>
    <w:rsid w:val="00C37889"/>
    <w:rsid w:val="00C4499A"/>
    <w:rsid w:val="00C45D99"/>
    <w:rsid w:val="00C660BE"/>
    <w:rsid w:val="00C7319F"/>
    <w:rsid w:val="00CD41CC"/>
    <w:rsid w:val="00CD5D83"/>
    <w:rsid w:val="00D0103D"/>
    <w:rsid w:val="00D07C80"/>
    <w:rsid w:val="00D20621"/>
    <w:rsid w:val="00D76F39"/>
    <w:rsid w:val="00DA51F6"/>
    <w:rsid w:val="00DB7C05"/>
    <w:rsid w:val="00DC26BD"/>
    <w:rsid w:val="00DE248B"/>
    <w:rsid w:val="00E23581"/>
    <w:rsid w:val="00EB43B5"/>
    <w:rsid w:val="00F05017"/>
    <w:rsid w:val="00F332AD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914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0914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paragraph" w:customStyle="1" w:styleId="a">
    <w:name w:val="Текст"/>
    <w:basedOn w:val="Normal"/>
    <w:qFormat/>
    <w:rsid w:val="00086CF5"/>
    <w:pPr>
      <w:spacing w:after="0" w:line="240" w:lineRule="auto"/>
      <w:ind w:firstLine="454"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8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117B472D3D481798B5DB43D3B1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63ED-EAB8-4FE2-9AB0-1FF791ABC5C7}"/>
      </w:docPartPr>
      <w:docPartBody>
        <w:p w:rsidR="00114613" w:rsidRDefault="005C449E" w:rsidP="005C449E">
          <w:pPr>
            <w:pStyle w:val="D8117B472D3D481798B5DB43D3B1A498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47521AA50F844473969D1A86B128F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E699-FB11-4135-94B3-85D4C94C4671}"/>
      </w:docPartPr>
      <w:docPartBody>
        <w:p w:rsidR="00114613" w:rsidRDefault="005C449E" w:rsidP="005C449E">
          <w:pPr>
            <w:pStyle w:val="47521AA50F844473969D1A86B128F806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02D266A80756489CA26AF3604E8A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3523A-CBE1-4711-9053-64517E750F14}"/>
      </w:docPartPr>
      <w:docPartBody>
        <w:p w:rsidR="00114613" w:rsidRDefault="005C449E" w:rsidP="005C449E">
          <w:pPr>
            <w:pStyle w:val="02D266A80756489CA26AF3604E8ABA51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9903EB34747B40E9922667D44D0C7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2FC2-DE1D-4D8B-A5E3-6CB937869B6A}"/>
      </w:docPartPr>
      <w:docPartBody>
        <w:p w:rsidR="00114613" w:rsidRDefault="005C449E" w:rsidP="005C449E">
          <w:pPr>
            <w:pStyle w:val="9903EB34747B40E9922667D44D0C7AD8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7EC5751C7664B0D9CF357F92C81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48F4-E434-4ED1-88AF-A4E88F6C6A11}"/>
      </w:docPartPr>
      <w:docPartBody>
        <w:p w:rsidR="00114613" w:rsidRDefault="005C449E" w:rsidP="005C449E">
          <w:pPr>
            <w:pStyle w:val="D7EC5751C7664B0D9CF357F92C814369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114613"/>
    <w:rsid w:val="001C3273"/>
    <w:rsid w:val="001D0478"/>
    <w:rsid w:val="002568D9"/>
    <w:rsid w:val="002E4678"/>
    <w:rsid w:val="003F28E8"/>
    <w:rsid w:val="004B2E9D"/>
    <w:rsid w:val="005C449E"/>
    <w:rsid w:val="00601529"/>
    <w:rsid w:val="00902146"/>
    <w:rsid w:val="00953091"/>
    <w:rsid w:val="00A32B67"/>
    <w:rsid w:val="00B45842"/>
    <w:rsid w:val="00D7426B"/>
    <w:rsid w:val="00DE4A92"/>
    <w:rsid w:val="00E2025F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49E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D8117B472D3D481798B5DB43D3B1A498">
    <w:name w:val="D8117B472D3D481798B5DB43D3B1A498"/>
    <w:rsid w:val="005C449E"/>
    <w:pPr>
      <w:spacing w:after="160" w:line="259" w:lineRule="auto"/>
    </w:pPr>
  </w:style>
  <w:style w:type="paragraph" w:customStyle="1" w:styleId="47521AA50F844473969D1A86B128F806">
    <w:name w:val="47521AA50F844473969D1A86B128F806"/>
    <w:rsid w:val="005C449E"/>
    <w:pPr>
      <w:spacing w:after="160" w:line="259" w:lineRule="auto"/>
    </w:pPr>
  </w:style>
  <w:style w:type="paragraph" w:customStyle="1" w:styleId="02D266A80756489CA26AF3604E8ABA51">
    <w:name w:val="02D266A80756489CA26AF3604E8ABA51"/>
    <w:rsid w:val="005C449E"/>
    <w:pPr>
      <w:spacing w:after="160" w:line="259" w:lineRule="auto"/>
    </w:pPr>
  </w:style>
  <w:style w:type="paragraph" w:customStyle="1" w:styleId="2CC14D6FF8874A7EA6AF422DB49ADA17">
    <w:name w:val="2CC14D6FF8874A7EA6AF422DB49ADA17"/>
    <w:rsid w:val="005C449E"/>
    <w:pPr>
      <w:spacing w:after="160" w:line="259" w:lineRule="auto"/>
    </w:pPr>
  </w:style>
  <w:style w:type="paragraph" w:customStyle="1" w:styleId="D15B24611016431792FF953D47DA8803">
    <w:name w:val="D15B24611016431792FF953D47DA8803"/>
    <w:rsid w:val="005C449E"/>
    <w:pPr>
      <w:spacing w:after="160" w:line="259" w:lineRule="auto"/>
    </w:pPr>
  </w:style>
  <w:style w:type="paragraph" w:customStyle="1" w:styleId="CC8F965BCC7B4AD686E7C9FB33F362EF">
    <w:name w:val="CC8F965BCC7B4AD686E7C9FB33F362EF"/>
    <w:rsid w:val="005C449E"/>
    <w:pPr>
      <w:spacing w:after="160" w:line="259" w:lineRule="auto"/>
    </w:pPr>
  </w:style>
  <w:style w:type="paragraph" w:customStyle="1" w:styleId="9903EB34747B40E9922667D44D0C7AD8">
    <w:name w:val="9903EB34747B40E9922667D44D0C7AD8"/>
    <w:rsid w:val="005C449E"/>
    <w:pPr>
      <w:spacing w:after="160" w:line="259" w:lineRule="auto"/>
    </w:pPr>
  </w:style>
  <w:style w:type="paragraph" w:customStyle="1" w:styleId="D7EC5751C7664B0D9CF357F92C814369">
    <w:name w:val="D7EC5751C7664B0D9CF357F92C814369"/>
    <w:rsid w:val="005C449E"/>
    <w:pPr>
      <w:spacing w:after="160" w:line="259" w:lineRule="auto"/>
    </w:pPr>
  </w:style>
  <w:style w:type="paragraph" w:customStyle="1" w:styleId="82144283F58D4F8FB5253E36B9DF6069">
    <w:name w:val="82144283F58D4F8FB5253E36B9DF6069"/>
    <w:rsid w:val="005C449E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4CB76-DA11-4B82-983B-6CA3CA72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40</cp:revision>
  <cp:lastPrinted>2022-12-08T11:56:00Z</cp:lastPrinted>
  <dcterms:created xsi:type="dcterms:W3CDTF">2014-01-24T08:12:00Z</dcterms:created>
  <dcterms:modified xsi:type="dcterms:W3CDTF">2023-09-18T09:28:00Z</dcterms:modified>
  <cp:category>Obrazac</cp:category>
</cp:coreProperties>
</file>