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EE3" w:rsidRPr="00061B6B" w:rsidRDefault="00995EE3" w:rsidP="00995EE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РАСПОРЕД УПИСА</w:t>
      </w:r>
      <w:r w:rsidR="00061B6B">
        <w:rPr>
          <w:rFonts w:ascii="Times New Roman" w:hAnsi="Times New Roman"/>
          <w:sz w:val="24"/>
          <w:szCs w:val="24"/>
        </w:rPr>
        <w:t xml:space="preserve"> </w:t>
      </w:r>
      <w:r w:rsidR="00061B6B">
        <w:rPr>
          <w:rFonts w:ascii="Times New Roman" w:hAnsi="Times New Roman"/>
          <w:sz w:val="24"/>
          <w:szCs w:val="24"/>
          <w:lang w:val="sr-Cyrl-RS"/>
        </w:rPr>
        <w:t>ЗА СТУДИЈСКИ ПРОГРАМ СРПСКИ ЈЕЗИК И КЊИЖЕВНОСТ</w:t>
      </w:r>
    </w:p>
    <w:p w:rsidR="00995EE3" w:rsidRDefault="00995EE3" w:rsidP="00995EE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95EE3" w:rsidRDefault="00995EE3" w:rsidP="00995EE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NewRoman" w:hAnsi="Times New Roman"/>
          <w:b/>
          <w:sz w:val="24"/>
          <w:szCs w:val="24"/>
          <w:lang w:val="sr-Cyrl-CS"/>
        </w:rPr>
      </w:pPr>
      <w:r>
        <w:rPr>
          <w:rFonts w:ascii="Times New Roman" w:eastAsia="TimesNewRoman" w:hAnsi="Times New Roman"/>
          <w:b/>
          <w:sz w:val="24"/>
          <w:szCs w:val="24"/>
          <w:lang w:val="sr-Cyrl-RS"/>
        </w:rPr>
        <w:t>8</w:t>
      </w:r>
      <w:r>
        <w:rPr>
          <w:rFonts w:ascii="Times New Roman" w:eastAsia="TimesNewRoman" w:hAnsi="Times New Roman"/>
          <w:b/>
          <w:sz w:val="24"/>
          <w:szCs w:val="24"/>
          <w:lang w:val="sr-Cyrl-CS"/>
        </w:rPr>
        <w:t xml:space="preserve">. </w:t>
      </w:r>
      <w:r>
        <w:rPr>
          <w:rFonts w:ascii="Times New Roman" w:eastAsia="TimesNewRoman" w:hAnsi="Times New Roman"/>
          <w:b/>
          <w:sz w:val="24"/>
          <w:szCs w:val="24"/>
          <w:lang w:val="sr-Cyrl-RS"/>
        </w:rPr>
        <w:t>јула</w:t>
      </w:r>
      <w:r>
        <w:rPr>
          <w:rFonts w:ascii="Times New Roman" w:eastAsia="TimesNewRoman" w:hAnsi="Times New Roman"/>
          <w:b/>
          <w:sz w:val="24"/>
          <w:szCs w:val="24"/>
          <w:lang w:val="sr-Cyrl-CS"/>
        </w:rPr>
        <w:t xml:space="preserve"> 20</w:t>
      </w:r>
      <w:r>
        <w:rPr>
          <w:rFonts w:ascii="Times New Roman" w:eastAsia="TimesNewRoman" w:hAnsi="Times New Roman"/>
          <w:b/>
          <w:sz w:val="24"/>
          <w:szCs w:val="24"/>
          <w:lang w:val="sr-Cyrl-RS"/>
        </w:rPr>
        <w:t>24</w:t>
      </w:r>
      <w:r>
        <w:rPr>
          <w:rFonts w:ascii="Times New Roman" w:eastAsia="TimesNewRoman" w:hAnsi="Times New Roman"/>
          <w:b/>
          <w:sz w:val="24"/>
          <w:szCs w:val="24"/>
          <w:lang w:val="sr-Cyrl-CS"/>
        </w:rPr>
        <w:t xml:space="preserve">. године </w:t>
      </w:r>
      <w:r>
        <w:rPr>
          <w:rFonts w:ascii="Times New Roman" w:eastAsia="TimesNewRoman" w:hAnsi="Times New Roman"/>
          <w:b/>
          <w:sz w:val="24"/>
          <w:szCs w:val="24"/>
          <w:lang w:val="sr-Cyrl-RS"/>
        </w:rPr>
        <w:t>у</w:t>
      </w:r>
      <w:r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9.00 часова у Сали хероја, обавиће се упис прозивком за студијски програм </w:t>
      </w:r>
      <w:r>
        <w:rPr>
          <w:rFonts w:ascii="Times New Roman" w:hAnsi="Times New Roman"/>
          <w:b/>
          <w:bCs/>
          <w:iCs/>
          <w:sz w:val="24"/>
          <w:szCs w:val="24"/>
          <w:lang w:val="sr-Cyrl-RS"/>
        </w:rPr>
        <w:t>Српски језик и књижевност</w:t>
      </w:r>
      <w:r>
        <w:rPr>
          <w:rFonts w:ascii="Times New Roman" w:hAnsi="Times New Roman"/>
          <w:iCs/>
          <w:sz w:val="24"/>
          <w:szCs w:val="24"/>
          <w:lang w:val="sr-Cyrl-RS"/>
        </w:rPr>
        <w:t>.</w:t>
      </w:r>
      <w:r>
        <w:rPr>
          <w:rFonts w:ascii="Times New Roman" w:hAnsi="Times New Roman"/>
          <w:b/>
          <w:bCs/>
          <w:i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val="sr-Cyrl-RS"/>
        </w:rPr>
        <w:t>У</w:t>
      </w:r>
      <w:r>
        <w:rPr>
          <w:rFonts w:ascii="Times New Roman" w:eastAsia="TimesNewRoman" w:hAnsi="Times New Roman"/>
          <w:sz w:val="24"/>
          <w:szCs w:val="24"/>
          <w:lang w:val="sr-Cyrl-CS"/>
        </w:rPr>
        <w:t>лазак кандидата у Салу хероја почиње 10 минута пре почетка термина за упис, а распоред седења одговара редном броју на ранг-листи.</w:t>
      </w:r>
      <w:r>
        <w:rPr>
          <w:rFonts w:ascii="Times New Roman" w:eastAsia="TimesNewRoman" w:hAnsi="Times New Roman"/>
          <w:b/>
          <w:sz w:val="24"/>
          <w:szCs w:val="24"/>
          <w:lang w:val="sr-Cyrl-CS"/>
        </w:rPr>
        <w:t xml:space="preserve"> Кандидат који на прозивци није присутан у термину који је за њега предвиђен губи права која је стекао ранг-листом и уместо њега ће се уписати следећи кандидат према утврђеном редоследу.</w:t>
      </w:r>
    </w:p>
    <w:p w:rsidR="00995EE3" w:rsidRDefault="00995EE3" w:rsidP="00995EE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NewRoman" w:hAnsi="Times New Roman"/>
          <w:b/>
          <w:sz w:val="24"/>
          <w:szCs w:val="24"/>
          <w:lang w:val="sr-Cyrl-RS"/>
        </w:rPr>
      </w:pPr>
    </w:p>
    <w:p w:rsidR="00185701" w:rsidRDefault="00185701" w:rsidP="00995EE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NewRoman" w:hAnsi="Times New Roman"/>
          <w:b/>
          <w:sz w:val="24"/>
          <w:szCs w:val="24"/>
          <w:lang w:val="sr-Cyrl-RS"/>
        </w:rPr>
      </w:pPr>
    </w:p>
    <w:p w:rsidR="00185701" w:rsidRDefault="00185701" w:rsidP="00995EE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NewRoman" w:hAnsi="Times New Roman"/>
          <w:b/>
          <w:sz w:val="24"/>
          <w:szCs w:val="24"/>
          <w:lang w:val="sr-Cyrl-RS"/>
        </w:rPr>
      </w:pPr>
      <w:bookmarkStart w:id="0" w:name="_GoBack"/>
      <w:bookmarkEnd w:id="0"/>
    </w:p>
    <w:p w:rsidR="00061B6B" w:rsidRPr="00061B6B" w:rsidRDefault="00061B6B" w:rsidP="00061B6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РАСПОРЕД УПИСА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ЗА СТУДИЈСКИ ПРОГРАМ </w:t>
      </w:r>
      <w:r>
        <w:rPr>
          <w:rFonts w:ascii="Times New Roman" w:hAnsi="Times New Roman"/>
          <w:sz w:val="24"/>
          <w:szCs w:val="24"/>
          <w:lang w:val="sr-Cyrl-RS"/>
        </w:rPr>
        <w:t xml:space="preserve">ЈЕЗИК, </w:t>
      </w:r>
      <w:r>
        <w:rPr>
          <w:rFonts w:ascii="Times New Roman" w:hAnsi="Times New Roman"/>
          <w:sz w:val="24"/>
          <w:szCs w:val="24"/>
          <w:lang w:val="sr-Cyrl-RS"/>
        </w:rPr>
        <w:t>КЊИЖЕВНОСТ</w:t>
      </w:r>
      <w:r>
        <w:rPr>
          <w:rFonts w:ascii="Times New Roman" w:hAnsi="Times New Roman"/>
          <w:sz w:val="24"/>
          <w:szCs w:val="24"/>
          <w:lang w:val="sr-Cyrl-RS"/>
        </w:rPr>
        <w:t>, КУЛТУРА</w:t>
      </w:r>
    </w:p>
    <w:p w:rsidR="00995EE3" w:rsidRDefault="00995EE3" w:rsidP="00995EE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NewRoman" w:hAnsi="Times New Roman"/>
          <w:b/>
          <w:sz w:val="24"/>
          <w:szCs w:val="24"/>
          <w:lang w:val="sr-Cyrl-CS"/>
        </w:rPr>
      </w:pPr>
    </w:p>
    <w:p w:rsidR="00995EE3" w:rsidRDefault="00995EE3" w:rsidP="00995EE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NewRoman" w:hAnsi="Times New Roman"/>
          <w:b/>
          <w:sz w:val="24"/>
          <w:szCs w:val="24"/>
          <w:lang w:val="sr-Cyrl-CS"/>
        </w:rPr>
      </w:pPr>
      <w:r>
        <w:rPr>
          <w:rFonts w:ascii="Times New Roman" w:eastAsia="TimesNewRoman" w:hAnsi="Times New Roman"/>
          <w:b/>
          <w:sz w:val="24"/>
          <w:szCs w:val="24"/>
          <w:lang w:val="sr-Cyrl-CS"/>
        </w:rPr>
        <w:t xml:space="preserve">9. јула 2024. године </w:t>
      </w:r>
      <w:r>
        <w:rPr>
          <w:rFonts w:ascii="Times New Roman" w:eastAsia="TimesNewRoman,Bold" w:hAnsi="Times New Roman"/>
          <w:sz w:val="24"/>
          <w:szCs w:val="24"/>
          <w:lang w:val="sr-Cyrl-CS"/>
        </w:rPr>
        <w:t xml:space="preserve">упис прозивком за студијски програм </w:t>
      </w:r>
      <w:r>
        <w:rPr>
          <w:rFonts w:ascii="Times New Roman" w:eastAsia="TimesNewRoman,Bold" w:hAnsi="Times New Roman"/>
          <w:b/>
          <w:sz w:val="24"/>
          <w:szCs w:val="24"/>
          <w:lang w:val="sr-Cyrl-CS"/>
        </w:rPr>
        <w:t>Језик, књижевност, култура</w:t>
      </w:r>
      <w:r>
        <w:rPr>
          <w:rFonts w:ascii="Times New Roman" w:eastAsia="TimesNewRoman,Bold" w:hAnsi="Times New Roman"/>
          <w:sz w:val="24"/>
          <w:szCs w:val="24"/>
          <w:lang w:val="sr-Cyrl-CS"/>
        </w:rPr>
        <w:t>:</w:t>
      </w:r>
    </w:p>
    <w:p w:rsidR="00995EE3" w:rsidRDefault="00995EE3" w:rsidP="00995E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>
        <w:rPr>
          <w:rFonts w:ascii="Times New Roman" w:eastAsia="TimesNewRoman,Bold" w:hAnsi="Times New Roman"/>
          <w:b/>
          <w:sz w:val="24"/>
          <w:szCs w:val="24"/>
          <w:lang w:val="sr-Cyrl-CS"/>
        </w:rPr>
        <w:t>у 09</w:t>
      </w:r>
      <w:r>
        <w:rPr>
          <w:rFonts w:ascii="Times New Roman" w:eastAsia="TimesNewRoman,Bold" w:hAnsi="Times New Roman"/>
          <w:b/>
          <w:sz w:val="24"/>
          <w:szCs w:val="24"/>
          <w:lang w:val="sr-Cyrl-RS"/>
        </w:rPr>
        <w:t>.</w:t>
      </w:r>
      <w:r>
        <w:rPr>
          <w:rFonts w:ascii="Times New Roman" w:eastAsia="TimesNewRoman,Bold" w:hAnsi="Times New Roman"/>
          <w:b/>
          <w:sz w:val="24"/>
          <w:szCs w:val="24"/>
          <w:lang w:val="sr-Cyrl-CS"/>
        </w:rPr>
        <w:t xml:space="preserve">00 часова </w:t>
      </w:r>
      <w:r>
        <w:rPr>
          <w:rFonts w:ascii="Times New Roman" w:eastAsia="TimesNewRoman,Bold" w:hAnsi="Times New Roman"/>
          <w:sz w:val="24"/>
          <w:szCs w:val="24"/>
          <w:lang w:val="sr-Cyrl-CS"/>
        </w:rPr>
        <w:t>за кандидате који се налазе на ранг-листи на местима од 1 до 50;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995EE3" w:rsidRDefault="00995EE3" w:rsidP="00995E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>
        <w:rPr>
          <w:rFonts w:ascii="Times New Roman" w:eastAsia="TimesNewRoman,Bold" w:hAnsi="Times New Roman"/>
          <w:b/>
          <w:sz w:val="24"/>
          <w:szCs w:val="24"/>
          <w:lang w:val="sr-Cyrl-CS"/>
        </w:rPr>
        <w:t xml:space="preserve">у </w:t>
      </w:r>
      <w:r>
        <w:rPr>
          <w:rFonts w:ascii="Times New Roman" w:eastAsia="TimesNewRoman,Bold" w:hAnsi="Times New Roman"/>
          <w:b/>
          <w:sz w:val="24"/>
          <w:szCs w:val="24"/>
          <w:lang w:val="sr-Cyrl-RS"/>
        </w:rPr>
        <w:t>09.45</w:t>
      </w:r>
      <w:r>
        <w:rPr>
          <w:rFonts w:ascii="Times New Roman" w:eastAsia="TimesNewRoman,Bold" w:hAnsi="Times New Roman"/>
          <w:b/>
          <w:sz w:val="24"/>
          <w:szCs w:val="24"/>
          <w:lang w:val="sr-Cyrl-CS"/>
        </w:rPr>
        <w:t xml:space="preserve"> часова </w:t>
      </w:r>
      <w:r>
        <w:rPr>
          <w:rFonts w:ascii="Times New Roman" w:eastAsia="TimesNewRoman,Bold" w:hAnsi="Times New Roman"/>
          <w:sz w:val="24"/>
          <w:szCs w:val="24"/>
          <w:lang w:val="sr-Cyrl-CS"/>
        </w:rPr>
        <w:t xml:space="preserve">за кандидате који се налазе на ранг-листи на местима од 51 до 100; </w:t>
      </w:r>
    </w:p>
    <w:p w:rsidR="00995EE3" w:rsidRDefault="00995EE3" w:rsidP="00995E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>
        <w:rPr>
          <w:rFonts w:ascii="Times New Roman" w:eastAsia="TimesNewRoman,Bold" w:hAnsi="Times New Roman"/>
          <w:b/>
          <w:sz w:val="24"/>
          <w:szCs w:val="24"/>
          <w:lang w:val="sr-Cyrl-CS"/>
        </w:rPr>
        <w:t xml:space="preserve">у </w:t>
      </w:r>
      <w:r>
        <w:rPr>
          <w:rFonts w:ascii="Times New Roman" w:eastAsia="TimesNewRoman,Bold" w:hAnsi="Times New Roman"/>
          <w:b/>
          <w:sz w:val="24"/>
          <w:szCs w:val="24"/>
          <w:lang w:val="sr-Cyrl-RS"/>
        </w:rPr>
        <w:t>10.30</w:t>
      </w:r>
      <w:r>
        <w:rPr>
          <w:rFonts w:ascii="Times New Roman" w:eastAsia="TimesNewRoman,Bold" w:hAnsi="Times New Roman"/>
          <w:b/>
          <w:sz w:val="24"/>
          <w:szCs w:val="24"/>
          <w:lang w:val="sr-Cyrl-CS"/>
        </w:rPr>
        <w:t xml:space="preserve"> часова </w:t>
      </w:r>
      <w:r>
        <w:rPr>
          <w:rFonts w:ascii="Times New Roman" w:eastAsia="TimesNewRoman,Bold" w:hAnsi="Times New Roman"/>
          <w:sz w:val="24"/>
          <w:szCs w:val="24"/>
          <w:lang w:val="sr-Cyrl-CS"/>
        </w:rPr>
        <w:t>за кандидате који се налазе на ранг-листи на местима од 101 до 150;</w:t>
      </w:r>
    </w:p>
    <w:p w:rsidR="00995EE3" w:rsidRDefault="00995EE3" w:rsidP="00995E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>
        <w:rPr>
          <w:rFonts w:ascii="Times New Roman" w:eastAsia="TimesNewRoman,Bold" w:hAnsi="Times New Roman"/>
          <w:b/>
          <w:sz w:val="24"/>
          <w:szCs w:val="24"/>
          <w:lang w:val="sr-Cyrl-CS"/>
        </w:rPr>
        <w:t xml:space="preserve">у </w:t>
      </w:r>
      <w:r>
        <w:rPr>
          <w:rFonts w:ascii="Times New Roman" w:eastAsia="TimesNewRoman,Bold" w:hAnsi="Times New Roman"/>
          <w:b/>
          <w:sz w:val="24"/>
          <w:szCs w:val="24"/>
          <w:lang w:val="sr-Cyrl-RS"/>
        </w:rPr>
        <w:t>11.15</w:t>
      </w:r>
      <w:r>
        <w:rPr>
          <w:rFonts w:ascii="Times New Roman" w:eastAsia="TimesNewRoman,Bold" w:hAnsi="Times New Roman"/>
          <w:b/>
          <w:sz w:val="24"/>
          <w:szCs w:val="24"/>
          <w:lang w:val="sr-Cyrl-CS"/>
        </w:rPr>
        <w:t xml:space="preserve"> часова</w:t>
      </w:r>
      <w:r>
        <w:rPr>
          <w:rFonts w:ascii="Times New Roman" w:eastAsia="TimesNewRoman,Bold" w:hAnsi="Times New Roman"/>
          <w:sz w:val="24"/>
          <w:szCs w:val="24"/>
          <w:lang w:val="sr-Cyrl-CS"/>
        </w:rPr>
        <w:t xml:space="preserve"> за кандидате који се налазе на ранг-листи на местима од 151 до 200;</w:t>
      </w:r>
    </w:p>
    <w:p w:rsidR="00995EE3" w:rsidRDefault="00995EE3" w:rsidP="00995E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>
        <w:rPr>
          <w:rFonts w:ascii="Times New Roman" w:eastAsia="TimesNewRoman,Bold" w:hAnsi="Times New Roman"/>
          <w:b/>
          <w:sz w:val="24"/>
          <w:szCs w:val="24"/>
          <w:lang w:val="sr-Cyrl-CS"/>
        </w:rPr>
        <w:t xml:space="preserve">у </w:t>
      </w:r>
      <w:r>
        <w:rPr>
          <w:rFonts w:ascii="Times New Roman" w:eastAsia="TimesNewRoman,Bold" w:hAnsi="Times New Roman"/>
          <w:b/>
          <w:sz w:val="24"/>
          <w:szCs w:val="24"/>
          <w:lang w:val="sr-Cyrl-RS"/>
        </w:rPr>
        <w:t>12.</w:t>
      </w:r>
      <w:r>
        <w:rPr>
          <w:rFonts w:ascii="Times New Roman" w:eastAsia="TimesNewRoman,Bold" w:hAnsi="Times New Roman"/>
          <w:b/>
          <w:sz w:val="24"/>
          <w:szCs w:val="24"/>
          <w:lang w:val="sr-Cyrl-CS"/>
        </w:rPr>
        <w:t xml:space="preserve">00 часова </w:t>
      </w:r>
      <w:r>
        <w:rPr>
          <w:rFonts w:ascii="Times New Roman" w:eastAsia="TimesNewRoman,Bold" w:hAnsi="Times New Roman"/>
          <w:sz w:val="24"/>
          <w:szCs w:val="24"/>
          <w:lang w:val="sr-Cyrl-CS"/>
        </w:rPr>
        <w:t>за кандидате који се налазе на ранг-листи на местима од 201 до 250;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995EE3" w:rsidRDefault="00995EE3" w:rsidP="00995E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>
        <w:rPr>
          <w:rFonts w:ascii="Times New Roman" w:eastAsia="TimesNewRoman,Bold" w:hAnsi="Times New Roman"/>
          <w:b/>
          <w:sz w:val="24"/>
          <w:szCs w:val="24"/>
          <w:lang w:val="sr-Cyrl-CS"/>
        </w:rPr>
        <w:t>у 1</w:t>
      </w:r>
      <w:r>
        <w:rPr>
          <w:rFonts w:ascii="Times New Roman" w:eastAsia="TimesNewRoman,Bold" w:hAnsi="Times New Roman"/>
          <w:b/>
          <w:sz w:val="24"/>
          <w:szCs w:val="24"/>
          <w:lang w:val="sr-Cyrl-RS"/>
        </w:rPr>
        <w:t>2.45</w:t>
      </w:r>
      <w:r>
        <w:rPr>
          <w:rFonts w:ascii="Times New Roman" w:eastAsia="TimesNewRoman,Bold" w:hAnsi="Times New Roman"/>
          <w:b/>
          <w:sz w:val="24"/>
          <w:szCs w:val="24"/>
          <w:lang w:val="sr-Cyrl-CS"/>
        </w:rPr>
        <w:t xml:space="preserve"> часова </w:t>
      </w:r>
      <w:r>
        <w:rPr>
          <w:rFonts w:ascii="Times New Roman" w:eastAsia="TimesNewRoman,Bold" w:hAnsi="Times New Roman"/>
          <w:sz w:val="24"/>
          <w:szCs w:val="24"/>
          <w:lang w:val="sr-Cyrl-CS"/>
        </w:rPr>
        <w:t xml:space="preserve">за кандидате који се налазе на ранг-листи на местима од 251 до 300; </w:t>
      </w:r>
    </w:p>
    <w:p w:rsidR="00995EE3" w:rsidRDefault="00995EE3" w:rsidP="00995E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>
        <w:rPr>
          <w:rFonts w:ascii="Times New Roman" w:eastAsia="TimesNewRoman,Bold" w:hAnsi="Times New Roman"/>
          <w:b/>
          <w:sz w:val="24"/>
          <w:szCs w:val="24"/>
          <w:lang w:val="sr-Cyrl-CS"/>
        </w:rPr>
        <w:t>у 1</w:t>
      </w:r>
      <w:r>
        <w:rPr>
          <w:rFonts w:ascii="Times New Roman" w:eastAsia="TimesNewRoman,Bold" w:hAnsi="Times New Roman"/>
          <w:b/>
          <w:sz w:val="24"/>
          <w:szCs w:val="24"/>
          <w:lang w:val="sr-Cyrl-RS"/>
        </w:rPr>
        <w:t>3.3</w:t>
      </w:r>
      <w:r>
        <w:rPr>
          <w:rFonts w:ascii="Times New Roman" w:eastAsia="TimesNewRoman,Bold" w:hAnsi="Times New Roman"/>
          <w:b/>
          <w:sz w:val="24"/>
          <w:szCs w:val="24"/>
          <w:lang w:val="sr-Cyrl-CS"/>
        </w:rPr>
        <w:t xml:space="preserve">0 часова </w:t>
      </w:r>
      <w:r>
        <w:rPr>
          <w:rFonts w:ascii="Times New Roman" w:eastAsia="TimesNewRoman,Bold" w:hAnsi="Times New Roman"/>
          <w:sz w:val="24"/>
          <w:szCs w:val="24"/>
          <w:lang w:val="sr-Cyrl-CS"/>
        </w:rPr>
        <w:t>за кандидате који се налазе на ранг-листи на местима од 301 до 350;</w:t>
      </w:r>
    </w:p>
    <w:p w:rsidR="00995EE3" w:rsidRDefault="00995EE3" w:rsidP="00995E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left="1497" w:hanging="357"/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>
        <w:rPr>
          <w:rFonts w:ascii="Times New Roman" w:eastAsia="TimesNewRoman,Bold" w:hAnsi="Times New Roman"/>
          <w:b/>
          <w:sz w:val="24"/>
          <w:szCs w:val="24"/>
          <w:lang w:val="sr-Cyrl-CS"/>
        </w:rPr>
        <w:t>у 1</w:t>
      </w:r>
      <w:r>
        <w:rPr>
          <w:rFonts w:ascii="Times New Roman" w:eastAsia="TimesNewRoman,Bold" w:hAnsi="Times New Roman"/>
          <w:b/>
          <w:sz w:val="24"/>
          <w:szCs w:val="24"/>
          <w:lang w:val="sr-Cyrl-RS"/>
        </w:rPr>
        <w:t>4.15</w:t>
      </w:r>
      <w:r>
        <w:rPr>
          <w:rFonts w:ascii="Times New Roman" w:eastAsia="TimesNewRoman,Bold" w:hAnsi="Times New Roman"/>
          <w:b/>
          <w:sz w:val="24"/>
          <w:szCs w:val="24"/>
          <w:lang w:val="sr-Cyrl-CS"/>
        </w:rPr>
        <w:t xml:space="preserve"> часова</w:t>
      </w:r>
      <w:r>
        <w:rPr>
          <w:rFonts w:ascii="Times New Roman" w:eastAsia="TimesNewRoman,Bold" w:hAnsi="Times New Roman"/>
          <w:sz w:val="24"/>
          <w:szCs w:val="24"/>
          <w:lang w:val="sr-Cyrl-CS"/>
        </w:rPr>
        <w:t xml:space="preserve"> за кандидате који се налазе на ранг-листи на местима од 351 до 400.</w:t>
      </w:r>
    </w:p>
    <w:p w:rsidR="00995EE3" w:rsidRDefault="00995EE3" w:rsidP="00995EE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New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Упис прозивком обавиће се у Сали хероја</w:t>
      </w:r>
      <w:r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bCs/>
          <w:iCs/>
          <w:sz w:val="24"/>
          <w:szCs w:val="24"/>
          <w:lang w:val="sr-Cyrl-CS"/>
        </w:rPr>
        <w:t>Улазак кандидата у Салу хероја почиње 10 минута пре почетка термина за упис, а распоред седења одговара редном броју на ранг-листи.</w:t>
      </w:r>
      <w:r>
        <w:rPr>
          <w:rFonts w:ascii="Times New Roman" w:eastAsia="TimesNew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Кандидат који не присуствује прозивци губи права која је стекао јединственом ранг-листом. Сваки излазак из сале је на сопствену одговорност.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995EE3" w:rsidRDefault="00995EE3" w:rsidP="00995EE3">
      <w:pPr>
        <w:autoSpaceDE w:val="0"/>
        <w:autoSpaceDN w:val="0"/>
        <w:adjustRightInd w:val="0"/>
        <w:spacing w:after="0"/>
        <w:ind w:left="780"/>
        <w:jc w:val="both"/>
        <w:rPr>
          <w:rFonts w:ascii="Times New Roman" w:eastAsia="TimesNewRoman" w:hAnsi="Times New Roman"/>
          <w:b/>
          <w:sz w:val="24"/>
          <w:szCs w:val="24"/>
          <w:lang w:val="sr-Cyrl-RS"/>
        </w:rPr>
      </w:pPr>
    </w:p>
    <w:p w:rsidR="00995EE3" w:rsidRDefault="00995EE3" w:rsidP="00995EE3">
      <w:pPr>
        <w:autoSpaceDE w:val="0"/>
        <w:autoSpaceDN w:val="0"/>
        <w:adjustRightInd w:val="0"/>
        <w:spacing w:after="0"/>
        <w:ind w:left="780"/>
        <w:jc w:val="both"/>
        <w:rPr>
          <w:rFonts w:ascii="Times New Roman" w:eastAsia="TimesNewRoman,Bold" w:hAnsi="Times New Roman"/>
          <w:sz w:val="24"/>
          <w:szCs w:val="24"/>
          <w:lang w:val="sr-Cyrl-CS"/>
        </w:rPr>
      </w:pPr>
      <w:r>
        <w:rPr>
          <w:rFonts w:ascii="Times New Roman" w:eastAsia="TimesNewRoman" w:hAnsi="Times New Roman"/>
          <w:b/>
          <w:sz w:val="24"/>
          <w:szCs w:val="24"/>
          <w:lang w:val="sr-Cyrl-CS"/>
        </w:rPr>
        <w:t xml:space="preserve">10. јула 2024. године </w:t>
      </w:r>
      <w:r>
        <w:rPr>
          <w:rFonts w:ascii="Times New Roman" w:eastAsia="TimesNewRoman,Bold" w:hAnsi="Times New Roman"/>
          <w:sz w:val="24"/>
          <w:szCs w:val="24"/>
          <w:lang w:val="sr-Cyrl-CS"/>
        </w:rPr>
        <w:t>упис прозивком за студијски програм Језик, књижевност, култура:</w:t>
      </w:r>
    </w:p>
    <w:p w:rsidR="00995EE3" w:rsidRDefault="00995EE3" w:rsidP="00995E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>
        <w:rPr>
          <w:rFonts w:ascii="Times New Roman" w:eastAsia="TimesNewRoman,Bold" w:hAnsi="Times New Roman"/>
          <w:b/>
          <w:sz w:val="24"/>
          <w:szCs w:val="24"/>
          <w:lang w:val="sr-Cyrl-CS"/>
        </w:rPr>
        <w:t>у 09</w:t>
      </w:r>
      <w:r>
        <w:rPr>
          <w:rFonts w:ascii="Times New Roman" w:eastAsia="TimesNewRoman,Bold" w:hAnsi="Times New Roman"/>
          <w:b/>
          <w:sz w:val="24"/>
          <w:szCs w:val="24"/>
          <w:lang w:val="sr-Cyrl-RS"/>
        </w:rPr>
        <w:t>.</w:t>
      </w:r>
      <w:r>
        <w:rPr>
          <w:rFonts w:ascii="Times New Roman" w:eastAsia="TimesNewRoman,Bold" w:hAnsi="Times New Roman"/>
          <w:b/>
          <w:sz w:val="24"/>
          <w:szCs w:val="24"/>
          <w:lang w:val="sr-Cyrl-CS"/>
        </w:rPr>
        <w:t xml:space="preserve">00 часова </w:t>
      </w:r>
      <w:r>
        <w:rPr>
          <w:rFonts w:ascii="Times New Roman" w:eastAsia="TimesNewRoman,Bold" w:hAnsi="Times New Roman"/>
          <w:sz w:val="24"/>
          <w:szCs w:val="24"/>
          <w:lang w:val="sr-Cyrl-CS"/>
        </w:rPr>
        <w:t>за кандидате који се налазе на ранг-листи на местима од 401 до 450;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995EE3" w:rsidRDefault="00995EE3" w:rsidP="00995E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>
        <w:rPr>
          <w:rFonts w:ascii="Times New Roman" w:eastAsia="TimesNewRoman,Bold" w:hAnsi="Times New Roman"/>
          <w:b/>
          <w:sz w:val="24"/>
          <w:szCs w:val="24"/>
          <w:lang w:val="sr-Cyrl-CS"/>
        </w:rPr>
        <w:lastRenderedPageBreak/>
        <w:t xml:space="preserve">у </w:t>
      </w:r>
      <w:r>
        <w:rPr>
          <w:rFonts w:ascii="Times New Roman" w:eastAsia="TimesNewRoman,Bold" w:hAnsi="Times New Roman"/>
          <w:b/>
          <w:sz w:val="24"/>
          <w:szCs w:val="24"/>
          <w:lang w:val="sr-Cyrl-RS"/>
        </w:rPr>
        <w:t>09.45</w:t>
      </w:r>
      <w:r>
        <w:rPr>
          <w:rFonts w:ascii="Times New Roman" w:eastAsia="TimesNewRoman,Bold" w:hAnsi="Times New Roman"/>
          <w:b/>
          <w:sz w:val="24"/>
          <w:szCs w:val="24"/>
          <w:lang w:val="sr-Cyrl-CS"/>
        </w:rPr>
        <w:t xml:space="preserve"> часова </w:t>
      </w:r>
      <w:r>
        <w:rPr>
          <w:rFonts w:ascii="Times New Roman" w:eastAsia="TimesNewRoman,Bold" w:hAnsi="Times New Roman"/>
          <w:sz w:val="24"/>
          <w:szCs w:val="24"/>
          <w:lang w:val="sr-Cyrl-CS"/>
        </w:rPr>
        <w:t xml:space="preserve">за кандидате који се налазе на ранг-листи на местима од 451 до 500; </w:t>
      </w:r>
    </w:p>
    <w:p w:rsidR="00995EE3" w:rsidRDefault="00995EE3" w:rsidP="00995E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>
        <w:rPr>
          <w:rFonts w:ascii="Times New Roman" w:eastAsia="TimesNewRoman,Bold" w:hAnsi="Times New Roman"/>
          <w:b/>
          <w:sz w:val="24"/>
          <w:szCs w:val="24"/>
          <w:lang w:val="sr-Cyrl-CS"/>
        </w:rPr>
        <w:t>у 1</w:t>
      </w:r>
      <w:r>
        <w:rPr>
          <w:rFonts w:ascii="Times New Roman" w:eastAsia="TimesNewRoman,Bold" w:hAnsi="Times New Roman"/>
          <w:b/>
          <w:sz w:val="24"/>
          <w:szCs w:val="24"/>
          <w:lang w:val="sr-Cyrl-RS"/>
        </w:rPr>
        <w:t>0.3</w:t>
      </w:r>
      <w:r>
        <w:rPr>
          <w:rFonts w:ascii="Times New Roman" w:eastAsia="TimesNewRoman,Bold" w:hAnsi="Times New Roman"/>
          <w:b/>
          <w:sz w:val="24"/>
          <w:szCs w:val="24"/>
          <w:lang w:val="sr-Cyrl-CS"/>
        </w:rPr>
        <w:t xml:space="preserve">0 часова </w:t>
      </w:r>
      <w:r>
        <w:rPr>
          <w:rFonts w:ascii="Times New Roman" w:eastAsia="TimesNewRoman,Bold" w:hAnsi="Times New Roman"/>
          <w:sz w:val="24"/>
          <w:szCs w:val="24"/>
          <w:lang w:val="sr-Cyrl-CS"/>
        </w:rPr>
        <w:t>за кандидате који се налазе на ранг-листи на местима од 501 до 550;</w:t>
      </w:r>
    </w:p>
    <w:p w:rsidR="00995EE3" w:rsidRDefault="00995EE3" w:rsidP="00995E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>
        <w:rPr>
          <w:rFonts w:ascii="Times New Roman" w:eastAsia="TimesNewRoman,Bold" w:hAnsi="Times New Roman"/>
          <w:b/>
          <w:sz w:val="24"/>
          <w:szCs w:val="24"/>
          <w:lang w:val="sr-Cyrl-CS"/>
        </w:rPr>
        <w:t>у 1</w:t>
      </w:r>
      <w:r>
        <w:rPr>
          <w:rFonts w:ascii="Times New Roman" w:eastAsia="TimesNewRoman,Bold" w:hAnsi="Times New Roman"/>
          <w:b/>
          <w:sz w:val="24"/>
          <w:szCs w:val="24"/>
          <w:lang w:val="sr-Cyrl-RS"/>
        </w:rPr>
        <w:t>1.15</w:t>
      </w:r>
      <w:r>
        <w:rPr>
          <w:rFonts w:ascii="Times New Roman" w:eastAsia="TimesNewRoman,Bold" w:hAnsi="Times New Roman"/>
          <w:b/>
          <w:sz w:val="24"/>
          <w:szCs w:val="24"/>
          <w:lang w:val="sr-Cyrl-CS"/>
        </w:rPr>
        <w:t xml:space="preserve"> часова</w:t>
      </w:r>
      <w:r>
        <w:rPr>
          <w:rFonts w:ascii="Times New Roman" w:eastAsia="TimesNewRoman,Bold" w:hAnsi="Times New Roman"/>
          <w:sz w:val="24"/>
          <w:szCs w:val="24"/>
          <w:lang w:val="sr-Cyrl-CS"/>
        </w:rPr>
        <w:t xml:space="preserve"> за кандидате који се налазе на ранг-листи на местима од 551 до 600;</w:t>
      </w:r>
    </w:p>
    <w:p w:rsidR="00995EE3" w:rsidRDefault="00995EE3" w:rsidP="00995E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>
        <w:rPr>
          <w:rFonts w:ascii="Times New Roman" w:eastAsia="TimesNewRoman,Bold" w:hAnsi="Times New Roman"/>
          <w:b/>
          <w:sz w:val="24"/>
          <w:szCs w:val="24"/>
          <w:lang w:val="sr-Cyrl-CS"/>
        </w:rPr>
        <w:t xml:space="preserve">у </w:t>
      </w:r>
      <w:r>
        <w:rPr>
          <w:rFonts w:ascii="Times New Roman" w:eastAsia="TimesNewRoman,Bold" w:hAnsi="Times New Roman"/>
          <w:b/>
          <w:sz w:val="24"/>
          <w:szCs w:val="24"/>
          <w:lang w:val="sr-Cyrl-RS"/>
        </w:rPr>
        <w:t>12.</w:t>
      </w:r>
      <w:r>
        <w:rPr>
          <w:rFonts w:ascii="Times New Roman" w:eastAsia="TimesNewRoman,Bold" w:hAnsi="Times New Roman"/>
          <w:b/>
          <w:sz w:val="24"/>
          <w:szCs w:val="24"/>
          <w:lang w:val="sr-Cyrl-CS"/>
        </w:rPr>
        <w:t xml:space="preserve">00 часова </w:t>
      </w:r>
      <w:r>
        <w:rPr>
          <w:rFonts w:ascii="Times New Roman" w:eastAsia="TimesNewRoman,Bold" w:hAnsi="Times New Roman"/>
          <w:sz w:val="24"/>
          <w:szCs w:val="24"/>
          <w:lang w:val="sr-Cyrl-CS"/>
        </w:rPr>
        <w:t>за кандидате који се налазе на ранг-листи на местима од 601 до 650;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995EE3" w:rsidRDefault="00995EE3" w:rsidP="00995E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>
        <w:rPr>
          <w:rFonts w:ascii="Times New Roman" w:eastAsia="TimesNewRoman,Bold" w:hAnsi="Times New Roman"/>
          <w:b/>
          <w:sz w:val="24"/>
          <w:szCs w:val="24"/>
          <w:lang w:val="sr-Cyrl-CS"/>
        </w:rPr>
        <w:t>у 1</w:t>
      </w:r>
      <w:r>
        <w:rPr>
          <w:rFonts w:ascii="Times New Roman" w:eastAsia="TimesNewRoman,Bold" w:hAnsi="Times New Roman"/>
          <w:b/>
          <w:sz w:val="24"/>
          <w:szCs w:val="24"/>
          <w:lang w:val="sr-Cyrl-RS"/>
        </w:rPr>
        <w:t>2.45</w:t>
      </w:r>
      <w:r>
        <w:rPr>
          <w:rFonts w:ascii="Times New Roman" w:eastAsia="TimesNewRoman,Bold" w:hAnsi="Times New Roman"/>
          <w:b/>
          <w:sz w:val="24"/>
          <w:szCs w:val="24"/>
          <w:lang w:val="sr-Cyrl-CS"/>
        </w:rPr>
        <w:t xml:space="preserve"> часова </w:t>
      </w:r>
      <w:r>
        <w:rPr>
          <w:rFonts w:ascii="Times New Roman" w:eastAsia="TimesNewRoman,Bold" w:hAnsi="Times New Roman"/>
          <w:sz w:val="24"/>
          <w:szCs w:val="24"/>
          <w:lang w:val="sr-Cyrl-CS"/>
        </w:rPr>
        <w:t xml:space="preserve">за кандидате који се налазе на ранг-листи на местима од 651 до 700; </w:t>
      </w:r>
    </w:p>
    <w:p w:rsidR="00995EE3" w:rsidRPr="00185701" w:rsidRDefault="00995EE3" w:rsidP="00995E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>
        <w:rPr>
          <w:rFonts w:ascii="Times New Roman" w:eastAsia="TimesNewRoman,Bold" w:hAnsi="Times New Roman"/>
          <w:b/>
          <w:sz w:val="24"/>
          <w:szCs w:val="24"/>
          <w:lang w:val="sr-Cyrl-CS"/>
        </w:rPr>
        <w:t>у 1</w:t>
      </w:r>
      <w:r>
        <w:rPr>
          <w:rFonts w:ascii="Times New Roman" w:eastAsia="TimesNewRoman,Bold" w:hAnsi="Times New Roman"/>
          <w:b/>
          <w:sz w:val="24"/>
          <w:szCs w:val="24"/>
          <w:lang w:val="sr-Cyrl-RS"/>
        </w:rPr>
        <w:t>3.3</w:t>
      </w:r>
      <w:r>
        <w:rPr>
          <w:rFonts w:ascii="Times New Roman" w:eastAsia="TimesNewRoman,Bold" w:hAnsi="Times New Roman"/>
          <w:b/>
          <w:sz w:val="24"/>
          <w:szCs w:val="24"/>
          <w:lang w:val="sr-Cyrl-CS"/>
        </w:rPr>
        <w:t xml:space="preserve">0 часова </w:t>
      </w:r>
      <w:r>
        <w:rPr>
          <w:rFonts w:ascii="Times New Roman" w:eastAsia="TimesNewRoman,Bold" w:hAnsi="Times New Roman"/>
          <w:sz w:val="24"/>
          <w:szCs w:val="24"/>
          <w:lang w:val="sr-Cyrl-CS"/>
        </w:rPr>
        <w:t>за кандидате који се налазе на ран</w:t>
      </w:r>
      <w:r w:rsidR="00061B6B">
        <w:rPr>
          <w:rFonts w:ascii="Times New Roman" w:eastAsia="TimesNewRoman,Bold" w:hAnsi="Times New Roman"/>
          <w:sz w:val="24"/>
          <w:szCs w:val="24"/>
          <w:lang w:val="sr-Cyrl-CS"/>
        </w:rPr>
        <w:t>г-листи на местима од 701 до 753</w:t>
      </w:r>
      <w:r w:rsidR="00185701">
        <w:rPr>
          <w:rFonts w:ascii="Times New Roman" w:eastAsia="TimesNewRoman,Bold" w:hAnsi="Times New Roman"/>
          <w:sz w:val="24"/>
          <w:szCs w:val="24"/>
          <w:lang w:val="sr-Cyrl-CS"/>
        </w:rPr>
        <w:t>.</w:t>
      </w:r>
    </w:p>
    <w:p w:rsidR="00185701" w:rsidRDefault="00185701" w:rsidP="00185701">
      <w:pPr>
        <w:pStyle w:val="ListParagraph"/>
        <w:autoSpaceDE w:val="0"/>
        <w:autoSpaceDN w:val="0"/>
        <w:adjustRightInd w:val="0"/>
        <w:spacing w:after="0"/>
        <w:ind w:left="1500"/>
        <w:jc w:val="both"/>
        <w:rPr>
          <w:rFonts w:ascii="Times New Roman" w:eastAsia="TimesNewRoman,Bold" w:hAnsi="Times New Roman"/>
          <w:b/>
          <w:sz w:val="24"/>
          <w:szCs w:val="24"/>
          <w:lang w:val="sr-Cyrl-CS"/>
        </w:rPr>
      </w:pPr>
    </w:p>
    <w:p w:rsidR="00185701" w:rsidRDefault="00185701" w:rsidP="0018570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New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Упис прозивком обавиће се у Сали хероја</w:t>
      </w:r>
      <w:r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bCs/>
          <w:iCs/>
          <w:sz w:val="24"/>
          <w:szCs w:val="24"/>
          <w:lang w:val="sr-Cyrl-CS"/>
        </w:rPr>
        <w:t>Улазак кандидата у Салу хероја почиње 10 минута пре почетка термина за упис, а распоред седења одговара редном броју на ранг-листи.</w:t>
      </w:r>
      <w:r>
        <w:rPr>
          <w:rFonts w:ascii="Times New Roman" w:eastAsia="TimesNew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Кандидат који не присуствује прозивци губи права која је стекао јединственом ранг-листом. Сваки излазак из сале је на сопствену одговорност.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185701" w:rsidRDefault="00185701" w:rsidP="00185701">
      <w:pPr>
        <w:pStyle w:val="ListParagraph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</w:p>
    <w:p w:rsidR="00A1221A" w:rsidRDefault="00A1221A"/>
    <w:sectPr w:rsidR="00A122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E07C7"/>
    <w:multiLevelType w:val="hybridMultilevel"/>
    <w:tmpl w:val="CCFA3E5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EE3"/>
    <w:rsid w:val="00061B6B"/>
    <w:rsid w:val="00185701"/>
    <w:rsid w:val="00995EE3"/>
    <w:rsid w:val="00A1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EE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EE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2024-06-25T11:09:00Z</dcterms:created>
  <dcterms:modified xsi:type="dcterms:W3CDTF">2024-07-01T10:02:00Z</dcterms:modified>
</cp:coreProperties>
</file>